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FE949" w14:textId="4615843C" w:rsidR="00ED126A" w:rsidRPr="00B700DC" w:rsidRDefault="00ED126A" w:rsidP="00ED126A">
      <w:pPr>
        <w:autoSpaceDE w:val="0"/>
        <w:autoSpaceDN w:val="0"/>
        <w:adjustRightInd w:val="0"/>
        <w:spacing w:after="0" w:line="240" w:lineRule="auto"/>
        <w:jc w:val="left"/>
        <w:rPr>
          <w:rFonts w:asciiTheme="minorHAnsi" w:hAnsiTheme="minorHAnsi" w:cstheme="minorHAnsi"/>
          <w:bCs/>
          <w:color w:val="000000"/>
          <w:sz w:val="18"/>
          <w:szCs w:val="18"/>
        </w:rPr>
      </w:pPr>
      <w:r w:rsidRPr="00B700DC">
        <w:rPr>
          <w:rFonts w:asciiTheme="minorHAnsi" w:hAnsiTheme="minorHAnsi" w:cstheme="minorHAnsi"/>
          <w:bCs/>
          <w:color w:val="000000"/>
          <w:sz w:val="18"/>
          <w:szCs w:val="18"/>
        </w:rPr>
        <w:t xml:space="preserve">U.O.B. </w:t>
      </w:r>
      <w:r w:rsidR="003C1156">
        <w:rPr>
          <w:rFonts w:asciiTheme="minorHAnsi" w:hAnsiTheme="minorHAnsi" w:cstheme="minorHAnsi"/>
          <w:bCs/>
          <w:color w:val="000000"/>
          <w:sz w:val="18"/>
          <w:szCs w:val="18"/>
        </w:rPr>
        <w:t>n. 3</w:t>
      </w:r>
    </w:p>
    <w:p w14:paraId="05B6D971" w14:textId="1D02ACA5" w:rsidR="00ED126A" w:rsidRPr="00B700DC" w:rsidRDefault="00401ED9" w:rsidP="00ED126A">
      <w:pPr>
        <w:autoSpaceDE w:val="0"/>
        <w:autoSpaceDN w:val="0"/>
        <w:adjustRightInd w:val="0"/>
        <w:spacing w:after="0" w:line="240" w:lineRule="auto"/>
        <w:jc w:val="left"/>
        <w:rPr>
          <w:rFonts w:asciiTheme="minorHAnsi" w:hAnsiTheme="minorHAnsi" w:cstheme="minorHAnsi"/>
          <w:bCs/>
          <w:color w:val="000000"/>
          <w:sz w:val="18"/>
          <w:szCs w:val="18"/>
        </w:rPr>
      </w:pPr>
      <w:r>
        <w:rPr>
          <w:rFonts w:asciiTheme="minorHAnsi" w:hAnsiTheme="minorHAnsi" w:cstheme="minorHAnsi"/>
          <w:bCs/>
          <w:color w:val="000000"/>
          <w:sz w:val="18"/>
          <w:szCs w:val="18"/>
        </w:rPr>
        <w:t>Ufficio</w:t>
      </w:r>
      <w:r w:rsidR="003C1156">
        <w:rPr>
          <w:rFonts w:asciiTheme="minorHAnsi" w:hAnsiTheme="minorHAnsi" w:cstheme="minorHAnsi"/>
          <w:bCs/>
          <w:color w:val="000000"/>
          <w:sz w:val="18"/>
          <w:szCs w:val="18"/>
        </w:rPr>
        <w:t xml:space="preserve"> n. 1</w:t>
      </w:r>
    </w:p>
    <w:p w14:paraId="5DE844E9" w14:textId="762E2999" w:rsidR="00040A48" w:rsidRPr="00ED5A65" w:rsidRDefault="00040A48" w:rsidP="00040A48">
      <w:pPr>
        <w:autoSpaceDE w:val="0"/>
        <w:autoSpaceDN w:val="0"/>
        <w:adjustRightInd w:val="0"/>
        <w:jc w:val="center"/>
        <w:rPr>
          <w:rFonts w:asciiTheme="minorHAnsi" w:hAnsiTheme="minorHAnsi" w:cstheme="minorHAnsi"/>
          <w:b/>
          <w:color w:val="000000"/>
        </w:rPr>
      </w:pPr>
      <w:r w:rsidRPr="00ED5A65">
        <w:rPr>
          <w:rFonts w:asciiTheme="minorHAnsi" w:hAnsiTheme="minorHAnsi" w:cstheme="minorHAnsi"/>
          <w:b/>
          <w:color w:val="000000"/>
        </w:rPr>
        <w:t xml:space="preserve">IL </w:t>
      </w:r>
      <w:r>
        <w:rPr>
          <w:rFonts w:asciiTheme="minorHAnsi" w:hAnsiTheme="minorHAnsi" w:cstheme="minorHAnsi"/>
          <w:b/>
          <w:color w:val="000000"/>
        </w:rPr>
        <w:t>DIRIGENTE</w:t>
      </w:r>
    </w:p>
    <w:p w14:paraId="32A87DA8" w14:textId="77777777" w:rsidR="00040A48" w:rsidRPr="006B7787" w:rsidRDefault="00040A48" w:rsidP="00040A48">
      <w:pPr>
        <w:autoSpaceDE w:val="0"/>
        <w:autoSpaceDN w:val="0"/>
        <w:adjustRightInd w:val="0"/>
        <w:rPr>
          <w:rFonts w:asciiTheme="minorHAnsi" w:hAnsiTheme="minorHAnsi" w:cstheme="minorHAnsi"/>
          <w:color w:val="000000"/>
          <w:sz w:val="16"/>
          <w:szCs w:val="16"/>
        </w:rPr>
      </w:pPr>
    </w:p>
    <w:tbl>
      <w:tblPr>
        <w:tblStyle w:val="Grigliatabella"/>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224"/>
      </w:tblGrid>
      <w:tr w:rsidR="00066D50" w:rsidRPr="00ED5A65" w14:paraId="735E1403" w14:textId="77777777" w:rsidTr="003B69F1">
        <w:tc>
          <w:tcPr>
            <w:tcW w:w="1701" w:type="dxa"/>
            <w:hideMark/>
          </w:tcPr>
          <w:p w14:paraId="04E955CD" w14:textId="36FDC8A0" w:rsidR="00066D50" w:rsidRPr="00066D50" w:rsidRDefault="00066D50" w:rsidP="00066D50">
            <w:pPr>
              <w:autoSpaceDE w:val="0"/>
              <w:autoSpaceDN w:val="0"/>
              <w:adjustRightInd w:val="0"/>
              <w:rPr>
                <w:rFonts w:asciiTheme="minorHAnsi" w:hAnsiTheme="minorHAnsi" w:cstheme="minorHAnsi"/>
                <w:b/>
                <w:bCs/>
                <w:color w:val="000000"/>
              </w:rPr>
            </w:pPr>
            <w:r w:rsidRPr="00066D50">
              <w:rPr>
                <w:b/>
                <w:bCs/>
              </w:rPr>
              <w:t>VIST</w:t>
            </w:r>
            <w:r w:rsidR="002F417E">
              <w:rPr>
                <w:b/>
                <w:bCs/>
              </w:rPr>
              <w:t>O</w:t>
            </w:r>
          </w:p>
        </w:tc>
        <w:tc>
          <w:tcPr>
            <w:tcW w:w="8224" w:type="dxa"/>
          </w:tcPr>
          <w:p w14:paraId="068D3CB1" w14:textId="1E034EED" w:rsidR="005B106E" w:rsidRPr="002F417E" w:rsidRDefault="002F417E" w:rsidP="005B106E">
            <w:pPr>
              <w:autoSpaceDE w:val="0"/>
              <w:autoSpaceDN w:val="0"/>
              <w:adjustRightInd w:val="0"/>
            </w:pPr>
            <w:r>
              <w:t>Il decreto del MIM</w:t>
            </w:r>
            <w:r w:rsidR="003A0264" w:rsidRPr="009F0B9E">
              <w:t xml:space="preserve"> prot. n. </w:t>
            </w:r>
            <w:r w:rsidRPr="009F0B9E">
              <w:t xml:space="preserve">n. 172 del 9 agosto 2024 di </w:t>
            </w:r>
            <w:r w:rsidRPr="00C3089A">
              <w:t>autorizzazione alle nomine in ruolo per il personale ATA, per l’anno scolastico 2024/2025 e le tabelle di ripartizione del contingente di nomina dell’USR Sicilia che prevede per la Città Metropolitana di Catania l’autorizzazione per i profili professionali - assistenti amministrativi n. 30 posti - assistenti tecnici 11 posti - collaboratore scolastico n. 121 posti</w:t>
            </w:r>
            <w:r>
              <w:t>*;</w:t>
            </w:r>
          </w:p>
        </w:tc>
      </w:tr>
      <w:tr w:rsidR="002F417E" w:rsidRPr="00ED5A65" w14:paraId="27984348" w14:textId="77777777" w:rsidTr="003B69F1">
        <w:tc>
          <w:tcPr>
            <w:tcW w:w="1701" w:type="dxa"/>
          </w:tcPr>
          <w:p w14:paraId="07C79F20" w14:textId="7772AD0D" w:rsidR="002F417E" w:rsidRPr="00066D50" w:rsidRDefault="002F417E" w:rsidP="00066D50">
            <w:pPr>
              <w:autoSpaceDE w:val="0"/>
              <w:autoSpaceDN w:val="0"/>
              <w:adjustRightInd w:val="0"/>
              <w:rPr>
                <w:b/>
                <w:bCs/>
              </w:rPr>
            </w:pPr>
            <w:r>
              <w:rPr>
                <w:b/>
                <w:bCs/>
              </w:rPr>
              <w:t>VISTA</w:t>
            </w:r>
          </w:p>
        </w:tc>
        <w:tc>
          <w:tcPr>
            <w:tcW w:w="8224" w:type="dxa"/>
          </w:tcPr>
          <w:p w14:paraId="10304A1F" w14:textId="66E65E2E" w:rsidR="002F417E" w:rsidRDefault="002F417E" w:rsidP="005B106E">
            <w:pPr>
              <w:autoSpaceDE w:val="0"/>
              <w:autoSpaceDN w:val="0"/>
              <w:adjustRightInd w:val="0"/>
            </w:pPr>
            <w:r>
              <w:t xml:space="preserve">la nota </w:t>
            </w:r>
            <w:r>
              <w:t xml:space="preserve">del MIM prot. n. </w:t>
            </w:r>
            <w:r w:rsidRPr="009F0B9E">
              <w:t>124363 del 11 agosto 202</w:t>
            </w:r>
            <w:r>
              <w:t>4</w:t>
            </w:r>
            <w:r w:rsidRPr="009F0B9E">
              <w:t xml:space="preserve"> con la quale vengono dettate istruzioni operative concernenti le assunzioni a tempo indeterminato del personale ATA per l’anno scolastico 2024/2025</w:t>
            </w:r>
            <w:r>
              <w:t>;</w:t>
            </w:r>
          </w:p>
        </w:tc>
      </w:tr>
      <w:tr w:rsidR="005B106E" w:rsidRPr="00ED5A65" w14:paraId="776E39F9" w14:textId="77777777" w:rsidTr="003B69F1">
        <w:tc>
          <w:tcPr>
            <w:tcW w:w="1701" w:type="dxa"/>
          </w:tcPr>
          <w:p w14:paraId="52A19218" w14:textId="71B5B178" w:rsidR="005B106E" w:rsidRPr="00066D50" w:rsidRDefault="005B106E" w:rsidP="00066D50">
            <w:pPr>
              <w:autoSpaceDE w:val="0"/>
              <w:autoSpaceDN w:val="0"/>
              <w:adjustRightInd w:val="0"/>
              <w:rPr>
                <w:b/>
                <w:bCs/>
              </w:rPr>
            </w:pPr>
            <w:r>
              <w:rPr>
                <w:b/>
                <w:bCs/>
              </w:rPr>
              <w:t>VISTO</w:t>
            </w:r>
          </w:p>
        </w:tc>
        <w:tc>
          <w:tcPr>
            <w:tcW w:w="8224" w:type="dxa"/>
          </w:tcPr>
          <w:p w14:paraId="1B6E743E" w14:textId="418465B8" w:rsidR="005B106E" w:rsidRDefault="005B106E" w:rsidP="005B106E">
            <w:pPr>
              <w:autoSpaceDE w:val="0"/>
              <w:autoSpaceDN w:val="0"/>
              <w:adjustRightInd w:val="0"/>
            </w:pPr>
            <w:r w:rsidRPr="009F5AD2">
              <w:rPr>
                <w:color w:val="000000" w:themeColor="text1"/>
              </w:rPr>
              <w:t>l’art. 4, comma 81, della legge 12.11.2011, n. 183, alla stregua del quale è preclusa l’immissione in ruolo di assistenti tecnici negli istituti di scuola secondaria di secondo grado ove sono presenti insegnanti tecnico-pratici soprannumerari</w:t>
            </w:r>
            <w:r w:rsidRPr="009F5AD2">
              <w:t>;</w:t>
            </w:r>
          </w:p>
        </w:tc>
      </w:tr>
      <w:tr w:rsidR="00066D50" w:rsidRPr="00ED5A65" w14:paraId="152F5717" w14:textId="77777777" w:rsidTr="003B69F1">
        <w:tc>
          <w:tcPr>
            <w:tcW w:w="1701" w:type="dxa"/>
            <w:hideMark/>
          </w:tcPr>
          <w:p w14:paraId="7B329C64" w14:textId="615BF2F3" w:rsidR="00066D50" w:rsidRPr="00066D50" w:rsidRDefault="00066D50" w:rsidP="00066D50">
            <w:pPr>
              <w:autoSpaceDE w:val="0"/>
              <w:autoSpaceDN w:val="0"/>
              <w:adjustRightInd w:val="0"/>
              <w:rPr>
                <w:rFonts w:asciiTheme="minorHAnsi" w:hAnsiTheme="minorHAnsi" w:cstheme="minorHAnsi"/>
                <w:b/>
                <w:bCs/>
                <w:color w:val="000000"/>
              </w:rPr>
            </w:pPr>
            <w:r w:rsidRPr="00066D50">
              <w:rPr>
                <w:b/>
                <w:bCs/>
              </w:rPr>
              <w:t xml:space="preserve">VISTO </w:t>
            </w:r>
          </w:p>
        </w:tc>
        <w:tc>
          <w:tcPr>
            <w:tcW w:w="8224" w:type="dxa"/>
          </w:tcPr>
          <w:p w14:paraId="5FA69858" w14:textId="6D3B5BC9" w:rsidR="00066D50" w:rsidRPr="00ED5A65" w:rsidRDefault="003A0264" w:rsidP="00066D50">
            <w:pPr>
              <w:autoSpaceDE w:val="0"/>
              <w:autoSpaceDN w:val="0"/>
              <w:adjustRightInd w:val="0"/>
              <w:rPr>
                <w:rFonts w:asciiTheme="minorHAnsi" w:hAnsiTheme="minorHAnsi" w:cstheme="minorHAnsi"/>
                <w:color w:val="000000"/>
              </w:rPr>
            </w:pPr>
            <w:r>
              <w:t xml:space="preserve">il proprio decreto </w:t>
            </w:r>
            <w:r w:rsidRPr="00DE2F01">
              <w:t xml:space="preserve">prot. </w:t>
            </w:r>
            <w:r w:rsidR="00DB60AA" w:rsidRPr="00DE2F01">
              <w:t>13318</w:t>
            </w:r>
            <w:r w:rsidRPr="00DE2F01">
              <w:t xml:space="preserve"> del </w:t>
            </w:r>
            <w:r w:rsidR="00235947" w:rsidRPr="00DE2F01">
              <w:t>2</w:t>
            </w:r>
            <w:r w:rsidR="00DB60AA" w:rsidRPr="00DE2F01">
              <w:t>3</w:t>
            </w:r>
            <w:r w:rsidRPr="00DE2F01">
              <w:t>/05/202</w:t>
            </w:r>
            <w:r w:rsidR="00DB60AA" w:rsidRPr="00DE2F01">
              <w:t>4</w:t>
            </w:r>
            <w:r w:rsidRPr="00DE2F01">
              <w:t xml:space="preserve"> con cui è stata determinata la dotazione organica del personale amministrativo, tecnico e ausiliario per l’anno scolastico 202</w:t>
            </w:r>
            <w:r w:rsidR="00304ADD" w:rsidRPr="00DE2F01">
              <w:t>4</w:t>
            </w:r>
            <w:r w:rsidRPr="00DE2F01">
              <w:t>/202</w:t>
            </w:r>
            <w:r w:rsidR="00304ADD" w:rsidRPr="00DE2F01">
              <w:t>5</w:t>
            </w:r>
            <w:r w:rsidRPr="00DE2F01">
              <w:t xml:space="preserve"> per la </w:t>
            </w:r>
            <w:r w:rsidR="00641ACE" w:rsidRPr="00DE2F01">
              <w:t>Città Metropolitana</w:t>
            </w:r>
            <w:r>
              <w:t xml:space="preserve"> di Catania;</w:t>
            </w:r>
            <w:r w:rsidR="00641ACE">
              <w:t xml:space="preserve"> </w:t>
            </w:r>
          </w:p>
        </w:tc>
      </w:tr>
      <w:tr w:rsidR="00066D50" w:rsidRPr="00ED5A65" w14:paraId="45C9363B" w14:textId="77777777" w:rsidTr="003B69F1">
        <w:tc>
          <w:tcPr>
            <w:tcW w:w="1701" w:type="dxa"/>
            <w:hideMark/>
          </w:tcPr>
          <w:p w14:paraId="542CCF24" w14:textId="40CC6CD6" w:rsidR="00066D50" w:rsidRPr="00066D50" w:rsidRDefault="00066D50" w:rsidP="00066D50">
            <w:pPr>
              <w:autoSpaceDE w:val="0"/>
              <w:autoSpaceDN w:val="0"/>
              <w:adjustRightInd w:val="0"/>
              <w:rPr>
                <w:rFonts w:asciiTheme="minorHAnsi" w:hAnsiTheme="minorHAnsi" w:cstheme="minorHAnsi"/>
                <w:b/>
                <w:bCs/>
                <w:color w:val="000000"/>
              </w:rPr>
            </w:pPr>
            <w:r w:rsidRPr="00066D50">
              <w:rPr>
                <w:b/>
                <w:bCs/>
              </w:rPr>
              <w:t>VIST</w:t>
            </w:r>
            <w:r w:rsidR="003B69F1">
              <w:rPr>
                <w:b/>
                <w:bCs/>
              </w:rPr>
              <w:t>E</w:t>
            </w:r>
            <w:r w:rsidRPr="00066D50">
              <w:rPr>
                <w:b/>
                <w:bCs/>
              </w:rPr>
              <w:t xml:space="preserve"> </w:t>
            </w:r>
          </w:p>
        </w:tc>
        <w:tc>
          <w:tcPr>
            <w:tcW w:w="8224" w:type="dxa"/>
          </w:tcPr>
          <w:p w14:paraId="56138459" w14:textId="65FD615A" w:rsidR="00066D50" w:rsidRPr="00ED5A65" w:rsidRDefault="003A0264" w:rsidP="00066D50">
            <w:pPr>
              <w:autoSpaceDE w:val="0"/>
              <w:autoSpaceDN w:val="0"/>
              <w:adjustRightInd w:val="0"/>
              <w:rPr>
                <w:rFonts w:asciiTheme="minorHAnsi" w:hAnsiTheme="minorHAnsi" w:cstheme="minorHAnsi"/>
                <w:color w:val="000000"/>
              </w:rPr>
            </w:pPr>
            <w:r>
              <w:t xml:space="preserve">le graduatorie </w:t>
            </w:r>
            <w:r w:rsidRPr="00641ACE">
              <w:t>provincial</w:t>
            </w:r>
            <w:r>
              <w:t xml:space="preserve">i permanenti definitive del personale ATA vigenti per </w:t>
            </w:r>
            <w:r w:rsidRPr="00DB60AA">
              <w:t>l’anno scolastico 202</w:t>
            </w:r>
            <w:r w:rsidR="00DB60AA" w:rsidRPr="00DB60AA">
              <w:t>4</w:t>
            </w:r>
            <w:r w:rsidRPr="00DB60AA">
              <w:t>/202</w:t>
            </w:r>
            <w:r w:rsidR="00DB60AA" w:rsidRPr="00DB60AA">
              <w:t>5</w:t>
            </w:r>
            <w:r>
              <w:t xml:space="preserve"> - per la </w:t>
            </w:r>
            <w:r w:rsidR="00641ACE" w:rsidRPr="00DE2F01">
              <w:t>Città Metropolitana</w:t>
            </w:r>
            <w:r w:rsidRPr="00DE2F01">
              <w:t xml:space="preserve"> di Catania, approvate con decreto</w:t>
            </w:r>
            <w:r w:rsidR="00235947" w:rsidRPr="00DE2F01">
              <w:t xml:space="preserve"> prot. n. </w:t>
            </w:r>
            <w:r w:rsidRPr="00DE2F01">
              <w:t xml:space="preserve"> </w:t>
            </w:r>
            <w:r w:rsidR="00641ACE" w:rsidRPr="00DE2F01">
              <w:t>20427</w:t>
            </w:r>
            <w:r w:rsidR="009F5AD2" w:rsidRPr="00DE2F01">
              <w:t xml:space="preserve"> del 7.08.202</w:t>
            </w:r>
            <w:r w:rsidR="00641ACE" w:rsidRPr="00DE2F01">
              <w:t>4</w:t>
            </w:r>
            <w:r w:rsidR="00DE2F01">
              <w:t xml:space="preserve"> e successiva rettifica del 13/08/2024</w:t>
            </w:r>
            <w:r w:rsidR="009F5AD2" w:rsidRPr="00DE2F01">
              <w:t>;</w:t>
            </w:r>
            <w:r w:rsidR="007E3584">
              <w:t xml:space="preserve"> </w:t>
            </w:r>
          </w:p>
        </w:tc>
      </w:tr>
      <w:tr w:rsidR="00066D50" w:rsidRPr="00ED5A65" w14:paraId="5278D153" w14:textId="77777777" w:rsidTr="003B69F1">
        <w:tc>
          <w:tcPr>
            <w:tcW w:w="1701" w:type="dxa"/>
          </w:tcPr>
          <w:p w14:paraId="09FA9E6A" w14:textId="7E6C8E8B" w:rsidR="003A0264" w:rsidRDefault="003B69F1" w:rsidP="00066D50">
            <w:pPr>
              <w:autoSpaceDE w:val="0"/>
              <w:autoSpaceDN w:val="0"/>
              <w:adjustRightInd w:val="0"/>
              <w:rPr>
                <w:b/>
                <w:bCs/>
              </w:rPr>
            </w:pPr>
            <w:r>
              <w:rPr>
                <w:b/>
                <w:bCs/>
              </w:rPr>
              <w:t>ACCERTATA</w:t>
            </w:r>
          </w:p>
          <w:p w14:paraId="53323E7D" w14:textId="1E9AFF09" w:rsidR="00066D50" w:rsidRPr="00066D50" w:rsidRDefault="00066D50" w:rsidP="00066D50">
            <w:pPr>
              <w:autoSpaceDE w:val="0"/>
              <w:autoSpaceDN w:val="0"/>
              <w:adjustRightInd w:val="0"/>
              <w:rPr>
                <w:rFonts w:asciiTheme="minorHAnsi" w:hAnsiTheme="minorHAnsi" w:cstheme="minorHAnsi"/>
                <w:b/>
                <w:bCs/>
                <w:color w:val="000000"/>
              </w:rPr>
            </w:pPr>
            <w:r w:rsidRPr="00066D50">
              <w:rPr>
                <w:b/>
                <w:bCs/>
              </w:rPr>
              <w:t xml:space="preserve"> </w:t>
            </w:r>
          </w:p>
        </w:tc>
        <w:tc>
          <w:tcPr>
            <w:tcW w:w="8224" w:type="dxa"/>
          </w:tcPr>
          <w:p w14:paraId="49941F12" w14:textId="458DA379" w:rsidR="00066D50" w:rsidRPr="00641ACE" w:rsidRDefault="003B69F1" w:rsidP="00066D50">
            <w:pPr>
              <w:autoSpaceDE w:val="0"/>
              <w:autoSpaceDN w:val="0"/>
              <w:adjustRightInd w:val="0"/>
            </w:pPr>
            <w:r>
              <w:t xml:space="preserve">la vacanza e disponibilità del corrispondente numero di posti individuati con il contingente autorizzato nell’organico di diritto </w:t>
            </w:r>
            <w:r w:rsidRPr="00641ACE">
              <w:t>provinciale</w:t>
            </w:r>
            <w:r>
              <w:t xml:space="preserve"> per l’anno scolastico </w:t>
            </w:r>
            <w:r w:rsidRPr="00641ACE">
              <w:t>202</w:t>
            </w:r>
            <w:r w:rsidR="00641ACE" w:rsidRPr="00641ACE">
              <w:t>4</w:t>
            </w:r>
            <w:r w:rsidRPr="00641ACE">
              <w:t>/202</w:t>
            </w:r>
            <w:r w:rsidR="00641ACE" w:rsidRPr="00641ACE">
              <w:t>5</w:t>
            </w:r>
            <w:r>
              <w:t xml:space="preserve">, dopo l’effettuazione delle procedure di mobilità relative al medesimo anno scolastico, di cui al C.C.N.I. concernente la mobilità del personale docente educativo ed ATA </w:t>
            </w:r>
            <w:r w:rsidRPr="005B106E">
              <w:t xml:space="preserve">per il triennio </w:t>
            </w:r>
            <w:r w:rsidR="003C1156" w:rsidRPr="005B106E">
              <w:t>2022/2023</w:t>
            </w:r>
            <w:r w:rsidRPr="005B106E">
              <w:t xml:space="preserve"> – </w:t>
            </w:r>
            <w:r w:rsidR="003C1156" w:rsidRPr="005B106E">
              <w:t>2023/2024</w:t>
            </w:r>
            <w:r w:rsidRPr="005B106E">
              <w:t xml:space="preserve"> – 20</w:t>
            </w:r>
            <w:r w:rsidR="003C1156" w:rsidRPr="005B106E">
              <w:t>24/2025</w:t>
            </w:r>
            <w:r w:rsidRPr="005B106E">
              <w:t xml:space="preserve"> sottoscritto il </w:t>
            </w:r>
            <w:r w:rsidR="003C1156" w:rsidRPr="005B106E">
              <w:t>18</w:t>
            </w:r>
            <w:r w:rsidRPr="005B106E">
              <w:t>/</w:t>
            </w:r>
            <w:r w:rsidR="003C1156" w:rsidRPr="005B106E">
              <w:t>5</w:t>
            </w:r>
            <w:r w:rsidRPr="005B106E">
              <w:t>/20</w:t>
            </w:r>
            <w:r w:rsidR="003C1156" w:rsidRPr="005B106E">
              <w:t>22</w:t>
            </w:r>
            <w:r w:rsidRPr="005B106E">
              <w:t>, pe</w:t>
            </w:r>
            <w:r>
              <w:t>r quanto attiene ai profili professionali di assistente amministrativo, assistente tecnico, collaboratore scolastico;</w:t>
            </w:r>
          </w:p>
        </w:tc>
      </w:tr>
    </w:tbl>
    <w:p w14:paraId="715B914E" w14:textId="77777777" w:rsidR="00040A48" w:rsidRDefault="00040A48" w:rsidP="00040A48">
      <w:pPr>
        <w:autoSpaceDE w:val="0"/>
        <w:autoSpaceDN w:val="0"/>
        <w:adjustRightInd w:val="0"/>
        <w:jc w:val="center"/>
        <w:rPr>
          <w:rFonts w:asciiTheme="minorHAnsi" w:hAnsiTheme="minorHAnsi" w:cstheme="minorHAnsi"/>
          <w:color w:val="000000"/>
        </w:rPr>
      </w:pPr>
    </w:p>
    <w:p w14:paraId="6228AF46" w14:textId="77777777" w:rsidR="006B5700" w:rsidRPr="00ED5A65" w:rsidRDefault="006B5700" w:rsidP="00040A48">
      <w:pPr>
        <w:autoSpaceDE w:val="0"/>
        <w:autoSpaceDN w:val="0"/>
        <w:adjustRightInd w:val="0"/>
        <w:jc w:val="center"/>
        <w:rPr>
          <w:rFonts w:asciiTheme="minorHAnsi" w:hAnsiTheme="minorHAnsi" w:cstheme="minorHAnsi"/>
          <w:color w:val="000000"/>
        </w:rPr>
      </w:pPr>
    </w:p>
    <w:p w14:paraId="1BDCDB9F" w14:textId="504CB04A" w:rsidR="00787AA5" w:rsidRDefault="00CA1E79" w:rsidP="00787AA5">
      <w:pPr>
        <w:autoSpaceDE w:val="0"/>
        <w:autoSpaceDN w:val="0"/>
        <w:adjustRightInd w:val="0"/>
        <w:jc w:val="center"/>
        <w:rPr>
          <w:rFonts w:asciiTheme="minorHAnsi" w:hAnsiTheme="minorHAnsi" w:cstheme="minorHAnsi"/>
          <w:b/>
          <w:bCs/>
          <w:color w:val="000000"/>
        </w:rPr>
      </w:pPr>
      <w:r>
        <w:rPr>
          <w:rFonts w:asciiTheme="minorHAnsi" w:hAnsiTheme="minorHAnsi" w:cstheme="minorHAnsi"/>
          <w:b/>
          <w:bCs/>
          <w:color w:val="000000"/>
        </w:rPr>
        <w:t>DISPONE</w:t>
      </w:r>
    </w:p>
    <w:tbl>
      <w:tblPr>
        <w:tblStyle w:val="Grigliatabella"/>
        <w:tblpPr w:leftFromText="141" w:rightFromText="141" w:vertAnchor="text" w:horzAnchor="margin" w:tblpXSpec="center" w:tblpY="2063"/>
        <w:tblW w:w="8594" w:type="dxa"/>
        <w:tblLook w:val="04A0" w:firstRow="1" w:lastRow="0" w:firstColumn="1" w:lastColumn="0" w:noHBand="0" w:noVBand="1"/>
      </w:tblPr>
      <w:tblGrid>
        <w:gridCol w:w="1843"/>
        <w:gridCol w:w="2036"/>
        <w:gridCol w:w="2349"/>
        <w:gridCol w:w="2366"/>
      </w:tblGrid>
      <w:tr w:rsidR="00235947" w14:paraId="2AF5002D" w14:textId="77777777" w:rsidTr="00E25776">
        <w:tc>
          <w:tcPr>
            <w:tcW w:w="1843" w:type="dxa"/>
          </w:tcPr>
          <w:p w14:paraId="2D4556A5" w14:textId="77777777" w:rsidR="00235947" w:rsidRDefault="00235947" w:rsidP="00E25776">
            <w:pPr>
              <w:autoSpaceDE w:val="0"/>
              <w:autoSpaceDN w:val="0"/>
              <w:adjustRightInd w:val="0"/>
            </w:pPr>
            <w:bookmarkStart w:id="0" w:name="_Hlk142050748"/>
          </w:p>
        </w:tc>
        <w:tc>
          <w:tcPr>
            <w:tcW w:w="2036" w:type="dxa"/>
          </w:tcPr>
          <w:p w14:paraId="5819B887" w14:textId="77777777" w:rsidR="00235947" w:rsidRPr="00937B5E" w:rsidRDefault="00235947" w:rsidP="00E25776">
            <w:pPr>
              <w:autoSpaceDE w:val="0"/>
              <w:autoSpaceDN w:val="0"/>
              <w:adjustRightInd w:val="0"/>
              <w:jc w:val="center"/>
              <w:rPr>
                <w:b/>
                <w:bCs/>
              </w:rPr>
            </w:pPr>
            <w:r w:rsidRPr="00937B5E">
              <w:rPr>
                <w:b/>
                <w:bCs/>
              </w:rPr>
              <w:t>Contingente Posti</w:t>
            </w:r>
          </w:p>
        </w:tc>
        <w:tc>
          <w:tcPr>
            <w:tcW w:w="2349" w:type="dxa"/>
          </w:tcPr>
          <w:p w14:paraId="6DC902E9" w14:textId="77777777" w:rsidR="00235947" w:rsidRPr="00937B5E" w:rsidRDefault="00235947" w:rsidP="00E25776">
            <w:pPr>
              <w:autoSpaceDE w:val="0"/>
              <w:autoSpaceDN w:val="0"/>
              <w:adjustRightInd w:val="0"/>
              <w:jc w:val="center"/>
              <w:rPr>
                <w:b/>
                <w:bCs/>
              </w:rPr>
            </w:pPr>
            <w:r w:rsidRPr="00937B5E">
              <w:rPr>
                <w:b/>
                <w:bCs/>
              </w:rPr>
              <w:t>Riserve Legge 68/99</w:t>
            </w:r>
          </w:p>
        </w:tc>
        <w:tc>
          <w:tcPr>
            <w:tcW w:w="2366" w:type="dxa"/>
          </w:tcPr>
          <w:p w14:paraId="538185C0" w14:textId="77777777" w:rsidR="00235947" w:rsidRPr="00937B5E" w:rsidRDefault="00235947" w:rsidP="00E25776">
            <w:pPr>
              <w:autoSpaceDE w:val="0"/>
              <w:autoSpaceDN w:val="0"/>
              <w:adjustRightInd w:val="0"/>
              <w:jc w:val="center"/>
              <w:rPr>
                <w:b/>
                <w:bCs/>
              </w:rPr>
            </w:pPr>
            <w:r w:rsidRPr="00937B5E">
              <w:rPr>
                <w:b/>
                <w:bCs/>
              </w:rPr>
              <w:t>Note</w:t>
            </w:r>
          </w:p>
        </w:tc>
      </w:tr>
      <w:tr w:rsidR="00DE2F01" w14:paraId="3385F157" w14:textId="77777777" w:rsidTr="006108DA">
        <w:trPr>
          <w:trHeight w:val="703"/>
        </w:trPr>
        <w:tc>
          <w:tcPr>
            <w:tcW w:w="1843" w:type="dxa"/>
          </w:tcPr>
          <w:p w14:paraId="141487A1" w14:textId="77777777" w:rsidR="00DE2F01" w:rsidRDefault="00DE2F01" w:rsidP="00DE2F01">
            <w:pPr>
              <w:autoSpaceDE w:val="0"/>
              <w:autoSpaceDN w:val="0"/>
              <w:adjustRightInd w:val="0"/>
              <w:jc w:val="center"/>
            </w:pPr>
            <w:r>
              <w:t>Assistenti Amministrativi</w:t>
            </w:r>
          </w:p>
        </w:tc>
        <w:tc>
          <w:tcPr>
            <w:tcW w:w="2036" w:type="dxa"/>
            <w:shd w:val="clear" w:color="auto" w:fill="auto"/>
          </w:tcPr>
          <w:p w14:paraId="72A3F7B0" w14:textId="0EBB68FF" w:rsidR="00DE2F01" w:rsidRPr="00304ADD" w:rsidRDefault="00DE2F01" w:rsidP="00DE2F01">
            <w:pPr>
              <w:autoSpaceDE w:val="0"/>
              <w:autoSpaceDN w:val="0"/>
              <w:adjustRightInd w:val="0"/>
              <w:jc w:val="center"/>
              <w:rPr>
                <w:highlight w:val="yellow"/>
              </w:rPr>
            </w:pPr>
            <w:r w:rsidRPr="008C377A">
              <w:t>30</w:t>
            </w:r>
          </w:p>
        </w:tc>
        <w:tc>
          <w:tcPr>
            <w:tcW w:w="2349" w:type="dxa"/>
            <w:shd w:val="clear" w:color="auto" w:fill="auto"/>
          </w:tcPr>
          <w:p w14:paraId="176210BA" w14:textId="2D7A1AC0" w:rsidR="00DE2F01" w:rsidRPr="008C377A" w:rsidRDefault="006108DA" w:rsidP="00DE2F01">
            <w:pPr>
              <w:autoSpaceDE w:val="0"/>
              <w:autoSpaceDN w:val="0"/>
              <w:adjustRightInd w:val="0"/>
              <w:jc w:val="center"/>
            </w:pPr>
            <w:r w:rsidRPr="008C377A">
              <w:t>15</w:t>
            </w:r>
            <w:r w:rsidR="00DE2F01" w:rsidRPr="008C377A">
              <w:t xml:space="preserve"> (di cui </w:t>
            </w:r>
            <w:r w:rsidRPr="008C377A">
              <w:t>9</w:t>
            </w:r>
            <w:r w:rsidR="00DE2F01" w:rsidRPr="008C377A">
              <w:t xml:space="preserve"> N + </w:t>
            </w:r>
            <w:r w:rsidRPr="008C377A">
              <w:t>6</w:t>
            </w:r>
            <w:r w:rsidR="00DE2F01" w:rsidRPr="008C377A">
              <w:t xml:space="preserve"> M o N)</w:t>
            </w:r>
          </w:p>
        </w:tc>
        <w:tc>
          <w:tcPr>
            <w:tcW w:w="2366" w:type="dxa"/>
            <w:shd w:val="clear" w:color="auto" w:fill="auto"/>
          </w:tcPr>
          <w:p w14:paraId="282877BA" w14:textId="407A9B17" w:rsidR="00DE2F01" w:rsidRPr="008C377A" w:rsidRDefault="00DE2F01" w:rsidP="00DE2F01">
            <w:pPr>
              <w:autoSpaceDE w:val="0"/>
              <w:autoSpaceDN w:val="0"/>
              <w:adjustRightInd w:val="0"/>
              <w:jc w:val="center"/>
            </w:pPr>
            <w:r w:rsidRPr="008C377A">
              <w:t>Saturazione Aliquota 33 N e 6 riserve M</w:t>
            </w:r>
          </w:p>
        </w:tc>
      </w:tr>
      <w:tr w:rsidR="00DE2F01" w14:paraId="1FDC7EEC" w14:textId="77777777" w:rsidTr="006108DA">
        <w:tc>
          <w:tcPr>
            <w:tcW w:w="1843" w:type="dxa"/>
          </w:tcPr>
          <w:p w14:paraId="3488571F" w14:textId="77777777" w:rsidR="00DE2F01" w:rsidRDefault="00DE2F01" w:rsidP="00DE2F01">
            <w:pPr>
              <w:autoSpaceDE w:val="0"/>
              <w:autoSpaceDN w:val="0"/>
              <w:adjustRightInd w:val="0"/>
              <w:jc w:val="center"/>
            </w:pPr>
            <w:r>
              <w:t>Assistenti Tecnici</w:t>
            </w:r>
          </w:p>
        </w:tc>
        <w:tc>
          <w:tcPr>
            <w:tcW w:w="2036" w:type="dxa"/>
            <w:shd w:val="clear" w:color="auto" w:fill="auto"/>
          </w:tcPr>
          <w:p w14:paraId="6D8302CC" w14:textId="221A5597" w:rsidR="00DE2F01" w:rsidRPr="00304ADD" w:rsidRDefault="00DE2F01" w:rsidP="00DE2F01">
            <w:pPr>
              <w:autoSpaceDE w:val="0"/>
              <w:autoSpaceDN w:val="0"/>
              <w:adjustRightInd w:val="0"/>
              <w:jc w:val="center"/>
              <w:rPr>
                <w:highlight w:val="yellow"/>
              </w:rPr>
            </w:pPr>
            <w:r w:rsidRPr="008C377A">
              <w:t>21</w:t>
            </w:r>
          </w:p>
        </w:tc>
        <w:tc>
          <w:tcPr>
            <w:tcW w:w="2349" w:type="dxa"/>
            <w:shd w:val="clear" w:color="auto" w:fill="auto"/>
          </w:tcPr>
          <w:p w14:paraId="560F3156" w14:textId="09ADB5B1" w:rsidR="00DE2F01" w:rsidRPr="008C377A" w:rsidRDefault="006108DA" w:rsidP="00DE2F01">
            <w:pPr>
              <w:autoSpaceDE w:val="0"/>
              <w:autoSpaceDN w:val="0"/>
              <w:adjustRightInd w:val="0"/>
              <w:jc w:val="center"/>
            </w:pPr>
            <w:r w:rsidRPr="008C377A">
              <w:t>10</w:t>
            </w:r>
            <w:r w:rsidR="00DE2F01" w:rsidRPr="008C377A">
              <w:t xml:space="preserve"> (di cui </w:t>
            </w:r>
            <w:r w:rsidRPr="008C377A">
              <w:t>7</w:t>
            </w:r>
            <w:r w:rsidR="00DE2F01" w:rsidRPr="008C377A">
              <w:t xml:space="preserve"> N + 3 M o N)</w:t>
            </w:r>
          </w:p>
        </w:tc>
        <w:tc>
          <w:tcPr>
            <w:tcW w:w="2366" w:type="dxa"/>
            <w:shd w:val="clear" w:color="auto" w:fill="auto"/>
          </w:tcPr>
          <w:p w14:paraId="1FE4995E" w14:textId="23067557" w:rsidR="00DE2F01" w:rsidRPr="008C377A" w:rsidRDefault="00DE2F01" w:rsidP="00DE2F01">
            <w:pPr>
              <w:autoSpaceDE w:val="0"/>
              <w:autoSpaceDN w:val="0"/>
              <w:adjustRightInd w:val="0"/>
              <w:jc w:val="center"/>
            </w:pPr>
            <w:r w:rsidRPr="008C377A">
              <w:t xml:space="preserve">Saturazione Aliquota 18 N e 3 riserve M </w:t>
            </w:r>
          </w:p>
        </w:tc>
      </w:tr>
      <w:tr w:rsidR="00DE2F01" w14:paraId="06CA93AE" w14:textId="77777777" w:rsidTr="006108DA">
        <w:tc>
          <w:tcPr>
            <w:tcW w:w="1843" w:type="dxa"/>
          </w:tcPr>
          <w:p w14:paraId="68FDDA0E" w14:textId="77777777" w:rsidR="00DE2F01" w:rsidRDefault="00DE2F01" w:rsidP="00DE2F01">
            <w:pPr>
              <w:autoSpaceDE w:val="0"/>
              <w:autoSpaceDN w:val="0"/>
              <w:adjustRightInd w:val="0"/>
              <w:jc w:val="center"/>
            </w:pPr>
            <w:r>
              <w:t>Collaboratori scolastici</w:t>
            </w:r>
          </w:p>
        </w:tc>
        <w:tc>
          <w:tcPr>
            <w:tcW w:w="2036" w:type="dxa"/>
            <w:shd w:val="clear" w:color="auto" w:fill="auto"/>
          </w:tcPr>
          <w:p w14:paraId="6DA33F5F" w14:textId="035A3C70" w:rsidR="00DE2F01" w:rsidRPr="008C377A" w:rsidRDefault="00DE2F01" w:rsidP="00DE2F01">
            <w:pPr>
              <w:autoSpaceDE w:val="0"/>
              <w:autoSpaceDN w:val="0"/>
              <w:adjustRightInd w:val="0"/>
              <w:jc w:val="center"/>
            </w:pPr>
            <w:r w:rsidRPr="008C377A">
              <w:t>121</w:t>
            </w:r>
            <w:r w:rsidR="006B5700">
              <w:t>*</w:t>
            </w:r>
          </w:p>
        </w:tc>
        <w:tc>
          <w:tcPr>
            <w:tcW w:w="2349" w:type="dxa"/>
            <w:shd w:val="clear" w:color="auto" w:fill="auto"/>
          </w:tcPr>
          <w:p w14:paraId="2AC31C1E" w14:textId="01F6B276" w:rsidR="00DE2F01" w:rsidRPr="008C377A" w:rsidRDefault="00DE2F01" w:rsidP="00DE2F01">
            <w:pPr>
              <w:autoSpaceDE w:val="0"/>
              <w:autoSpaceDN w:val="0"/>
              <w:adjustRightInd w:val="0"/>
              <w:jc w:val="center"/>
            </w:pPr>
            <w:r w:rsidRPr="008C377A">
              <w:t>6</w:t>
            </w:r>
            <w:r w:rsidR="006108DA" w:rsidRPr="008C377A">
              <w:t>0</w:t>
            </w:r>
            <w:r w:rsidRPr="008C377A">
              <w:t xml:space="preserve"> (di cui 4</w:t>
            </w:r>
            <w:r w:rsidR="006108DA" w:rsidRPr="008C377A">
              <w:t>3</w:t>
            </w:r>
            <w:r w:rsidRPr="008C377A">
              <w:t xml:space="preserve"> N + 1</w:t>
            </w:r>
            <w:r w:rsidR="006108DA" w:rsidRPr="008C377A">
              <w:t>7</w:t>
            </w:r>
            <w:r w:rsidRPr="008C377A">
              <w:t xml:space="preserve"> M o N)</w:t>
            </w:r>
          </w:p>
        </w:tc>
        <w:tc>
          <w:tcPr>
            <w:tcW w:w="2366" w:type="dxa"/>
            <w:shd w:val="clear" w:color="auto" w:fill="auto"/>
          </w:tcPr>
          <w:p w14:paraId="1A1A8770" w14:textId="58D2D04B" w:rsidR="00DE2F01" w:rsidRPr="008C377A" w:rsidRDefault="00DE2F01" w:rsidP="00DE2F01">
            <w:pPr>
              <w:autoSpaceDE w:val="0"/>
              <w:autoSpaceDN w:val="0"/>
              <w:adjustRightInd w:val="0"/>
              <w:jc w:val="center"/>
            </w:pPr>
            <w:r w:rsidRPr="008C377A">
              <w:t>Saturazione Aliquota 88 N e 17 riserve M</w:t>
            </w:r>
          </w:p>
        </w:tc>
      </w:tr>
    </w:tbl>
    <w:bookmarkEnd w:id="0"/>
    <w:p w14:paraId="0F3E367C" w14:textId="3072A531" w:rsidR="00040A48" w:rsidRDefault="003B69F1" w:rsidP="00937B5E">
      <w:pPr>
        <w:autoSpaceDE w:val="0"/>
        <w:autoSpaceDN w:val="0"/>
        <w:adjustRightInd w:val="0"/>
      </w:pPr>
      <w:r w:rsidRPr="008C377A">
        <w:t xml:space="preserve">Per quanto in premessa esplicitato, il contingente autorizzato dal Ministero dell’Istruzione con </w:t>
      </w:r>
      <w:r w:rsidR="002F417E">
        <w:t>il decreto</w:t>
      </w:r>
      <w:r w:rsidRPr="008C377A">
        <w:t xml:space="preserve"> </w:t>
      </w:r>
      <w:r w:rsidR="00744DE5" w:rsidRPr="008C377A">
        <w:t xml:space="preserve">prot. </w:t>
      </w:r>
      <w:r w:rsidR="002F417E">
        <w:t>n. 172 del 09.08.2024</w:t>
      </w:r>
      <w:r w:rsidR="006B5700">
        <w:t xml:space="preserve"> </w:t>
      </w:r>
      <w:r w:rsidRPr="008C377A">
        <w:t>e contenut</w:t>
      </w:r>
      <w:r w:rsidR="006B5700">
        <w:t>e</w:t>
      </w:r>
      <w:r w:rsidRPr="008C377A">
        <w:t xml:space="preserve"> </w:t>
      </w:r>
      <w:r w:rsidR="006B5700">
        <w:t>nelle tabelle allegate</w:t>
      </w:r>
      <w:r w:rsidR="002F417E">
        <w:t xml:space="preserve"> al medesimo decreto</w:t>
      </w:r>
      <w:r w:rsidRPr="008C377A">
        <w:t>, relativo alle assunzioni a tempo indeterminato del personale amministrativo, tecnico ed ausiliario per l’anno scolastico 202</w:t>
      </w:r>
      <w:r w:rsidR="007E3584" w:rsidRPr="008C377A">
        <w:t>4</w:t>
      </w:r>
      <w:r w:rsidRPr="008C377A">
        <w:t>/202</w:t>
      </w:r>
      <w:r w:rsidR="007E3584" w:rsidRPr="008C377A">
        <w:t>5</w:t>
      </w:r>
      <w:r w:rsidRPr="008C377A">
        <w:t xml:space="preserve"> per la </w:t>
      </w:r>
      <w:r w:rsidR="007E3584" w:rsidRPr="008C377A">
        <w:t>Città Metropolitana</w:t>
      </w:r>
      <w:r w:rsidRPr="008C377A">
        <w:t xml:space="preserve"> di Catania è ripartito come di seguito indicato:</w:t>
      </w:r>
    </w:p>
    <w:p w14:paraId="3EDD08FF" w14:textId="77777777" w:rsidR="006B5700" w:rsidRDefault="006B5700" w:rsidP="006B5700">
      <w:pPr>
        <w:autoSpaceDE w:val="0"/>
        <w:autoSpaceDN w:val="0"/>
        <w:adjustRightInd w:val="0"/>
      </w:pPr>
    </w:p>
    <w:p w14:paraId="111AED8B" w14:textId="77777777" w:rsidR="006B5700" w:rsidRDefault="006B5700" w:rsidP="006B5700">
      <w:pPr>
        <w:autoSpaceDE w:val="0"/>
        <w:autoSpaceDN w:val="0"/>
        <w:adjustRightInd w:val="0"/>
      </w:pPr>
    </w:p>
    <w:p w14:paraId="11C6AACC" w14:textId="77777777" w:rsidR="006B5700" w:rsidRDefault="006B5700" w:rsidP="006B5700">
      <w:pPr>
        <w:autoSpaceDE w:val="0"/>
        <w:autoSpaceDN w:val="0"/>
        <w:adjustRightInd w:val="0"/>
      </w:pPr>
    </w:p>
    <w:p w14:paraId="5DA7EAE0" w14:textId="77777777" w:rsidR="006B5700" w:rsidRDefault="006B5700" w:rsidP="006B5700">
      <w:pPr>
        <w:autoSpaceDE w:val="0"/>
        <w:autoSpaceDN w:val="0"/>
        <w:adjustRightInd w:val="0"/>
      </w:pPr>
    </w:p>
    <w:p w14:paraId="79ED54CA" w14:textId="77777777" w:rsidR="006B5700" w:rsidRDefault="006B5700" w:rsidP="006B5700">
      <w:pPr>
        <w:autoSpaceDE w:val="0"/>
        <w:autoSpaceDN w:val="0"/>
        <w:adjustRightInd w:val="0"/>
      </w:pPr>
    </w:p>
    <w:p w14:paraId="03F2F723" w14:textId="77777777" w:rsidR="006B5700" w:rsidRDefault="006B5700" w:rsidP="006B5700">
      <w:pPr>
        <w:autoSpaceDE w:val="0"/>
        <w:autoSpaceDN w:val="0"/>
        <w:adjustRightInd w:val="0"/>
      </w:pPr>
    </w:p>
    <w:p w14:paraId="5EB5162F" w14:textId="77777777" w:rsidR="006B5700" w:rsidRDefault="006B5700" w:rsidP="006B5700">
      <w:pPr>
        <w:autoSpaceDE w:val="0"/>
        <w:autoSpaceDN w:val="0"/>
        <w:adjustRightInd w:val="0"/>
      </w:pPr>
    </w:p>
    <w:p w14:paraId="1F3D8FE8" w14:textId="77777777" w:rsidR="006B5700" w:rsidRDefault="006B5700" w:rsidP="006B5700">
      <w:pPr>
        <w:autoSpaceDE w:val="0"/>
        <w:autoSpaceDN w:val="0"/>
        <w:adjustRightInd w:val="0"/>
        <w:ind w:firstLine="426"/>
        <w:rPr>
          <w:i/>
          <w:iCs/>
          <w:sz w:val="20"/>
          <w:szCs w:val="20"/>
        </w:rPr>
      </w:pPr>
    </w:p>
    <w:p w14:paraId="5FE47D2A" w14:textId="359138D2" w:rsidR="00E25776" w:rsidRDefault="006B5700" w:rsidP="006B5700">
      <w:pPr>
        <w:autoSpaceDE w:val="0"/>
        <w:autoSpaceDN w:val="0"/>
        <w:adjustRightInd w:val="0"/>
        <w:ind w:firstLine="426"/>
        <w:rPr>
          <w:i/>
          <w:iCs/>
          <w:sz w:val="20"/>
          <w:szCs w:val="20"/>
        </w:rPr>
      </w:pPr>
      <w:r w:rsidRPr="006B5700">
        <w:rPr>
          <w:i/>
          <w:iCs/>
          <w:sz w:val="20"/>
          <w:szCs w:val="20"/>
        </w:rPr>
        <w:t>*</w:t>
      </w:r>
      <w:r w:rsidRPr="006B5700">
        <w:rPr>
          <w:i/>
          <w:iCs/>
          <w:sz w:val="20"/>
          <w:szCs w:val="20"/>
        </w:rPr>
        <w:t xml:space="preserve">di cui </w:t>
      </w:r>
      <w:proofErr w:type="gramStart"/>
      <w:r w:rsidRPr="006B5700">
        <w:rPr>
          <w:i/>
          <w:iCs/>
          <w:sz w:val="20"/>
          <w:szCs w:val="20"/>
        </w:rPr>
        <w:t>7</w:t>
      </w:r>
      <w:proofErr w:type="gramEnd"/>
      <w:r w:rsidRPr="006B5700">
        <w:rPr>
          <w:i/>
          <w:iCs/>
          <w:sz w:val="20"/>
          <w:szCs w:val="20"/>
        </w:rPr>
        <w:t xml:space="preserve"> posti riservati allo scorrimento graduatorie ex LSU e conversione dei contratti part-time ex LSU</w:t>
      </w:r>
    </w:p>
    <w:p w14:paraId="67CCC43D" w14:textId="77777777" w:rsidR="006B5700" w:rsidRDefault="006B5700" w:rsidP="00075474">
      <w:pPr>
        <w:autoSpaceDE w:val="0"/>
        <w:autoSpaceDN w:val="0"/>
        <w:adjustRightInd w:val="0"/>
      </w:pPr>
    </w:p>
    <w:p w14:paraId="32016390" w14:textId="2F6F9C52" w:rsidR="00D37D94" w:rsidRDefault="003B69F1" w:rsidP="00075474">
      <w:pPr>
        <w:autoSpaceDE w:val="0"/>
        <w:autoSpaceDN w:val="0"/>
        <w:adjustRightInd w:val="0"/>
      </w:pPr>
      <w:r>
        <w:t xml:space="preserve">Nel limite del contingente previsto per il suddetto personale, le assunzioni vengono effettuate sui posti vacanti e disponibili per l'intero anno scolastico, dopo le operazioni di utilizzazione e di assegnazione provvisoria in ambito provinciale e avranno </w:t>
      </w:r>
      <w:r w:rsidRPr="006B37A7">
        <w:t>decorrenza giuridica dal 1° settembre 202</w:t>
      </w:r>
      <w:r w:rsidR="007E3584" w:rsidRPr="006B37A7">
        <w:t>4</w:t>
      </w:r>
      <w:r>
        <w:t xml:space="preserve"> ed economica dalla data di effettiva presa di servizio. </w:t>
      </w:r>
    </w:p>
    <w:p w14:paraId="1E2B247F" w14:textId="001EA089" w:rsidR="003B69F1" w:rsidRDefault="003B69F1" w:rsidP="00075474">
      <w:pPr>
        <w:autoSpaceDE w:val="0"/>
        <w:autoSpaceDN w:val="0"/>
        <w:adjustRightInd w:val="0"/>
      </w:pPr>
      <w:r>
        <w:t>Come stabilito dal comma 3 dell’art. 5 dell’O.M.21/2009, le immissioni in ruolo per il profilo di assistente tecnico sono disposte nei confronti dei candidati utilmente collocati in graduatoria, che siano in possesso, oltre che degli altri requisiti richiesti, anche dei titoli di accesso ai posti di laboratorio resi disponibili, in quanto già accertati come vacanti in organico di diritto, all’atto dell’assunzione. Nel caso di mancanza di riservisti in graduatoria permanente si procederà per scorrimento della stessa</w:t>
      </w:r>
      <w:r w:rsidR="00937B5E">
        <w:t>.</w:t>
      </w:r>
    </w:p>
    <w:p w14:paraId="64B59401" w14:textId="77777777" w:rsidR="006B37A7" w:rsidRDefault="006B37A7" w:rsidP="00075474">
      <w:pPr>
        <w:autoSpaceDE w:val="0"/>
        <w:autoSpaceDN w:val="0"/>
        <w:adjustRightInd w:val="0"/>
        <w:rPr>
          <w:rFonts w:cs="Calibri"/>
          <w:color w:val="000000"/>
        </w:rPr>
      </w:pPr>
    </w:p>
    <w:p w14:paraId="6E3A7BAA" w14:textId="77777777" w:rsidR="006B37A7" w:rsidRDefault="006B37A7" w:rsidP="00075474">
      <w:pPr>
        <w:autoSpaceDE w:val="0"/>
        <w:autoSpaceDN w:val="0"/>
        <w:adjustRightInd w:val="0"/>
        <w:rPr>
          <w:rFonts w:cs="Calibri"/>
          <w:color w:val="000000"/>
        </w:rPr>
      </w:pPr>
    </w:p>
    <w:p w14:paraId="619710E7" w14:textId="77777777" w:rsidR="006B37A7" w:rsidRDefault="006B37A7" w:rsidP="00075474">
      <w:pPr>
        <w:autoSpaceDE w:val="0"/>
        <w:autoSpaceDN w:val="0"/>
        <w:adjustRightInd w:val="0"/>
        <w:rPr>
          <w:rFonts w:cs="Calibri"/>
          <w:color w:val="000000"/>
        </w:rPr>
      </w:pPr>
    </w:p>
    <w:tbl>
      <w:tblPr>
        <w:tblStyle w:val="Grigliatabella"/>
        <w:tblW w:w="0" w:type="auto"/>
        <w:jc w:val="righ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13"/>
      </w:tblGrid>
      <w:tr w:rsidR="006B37A7" w14:paraId="20C5F98E" w14:textId="77777777" w:rsidTr="008C62A7">
        <w:trPr>
          <w:trHeight w:val="813"/>
          <w:jc w:val="right"/>
        </w:trPr>
        <w:tc>
          <w:tcPr>
            <w:tcW w:w="0" w:type="auto"/>
          </w:tcPr>
          <w:p w14:paraId="1B5DC060" w14:textId="77777777" w:rsidR="006B37A7" w:rsidRDefault="006B37A7" w:rsidP="008C62A7">
            <w:pPr>
              <w:autoSpaceDE w:val="0"/>
              <w:autoSpaceDN w:val="0"/>
              <w:adjustRightInd w:val="0"/>
              <w:spacing w:after="0" w:line="240" w:lineRule="auto"/>
              <w:rPr>
                <w:rFonts w:cs="Calibri"/>
                <w:color w:val="000000"/>
              </w:rPr>
            </w:pPr>
          </w:p>
          <w:p w14:paraId="76A9D5C0" w14:textId="77777777" w:rsidR="006B37A7" w:rsidRDefault="006B37A7" w:rsidP="008C62A7">
            <w:pPr>
              <w:autoSpaceDE w:val="0"/>
              <w:autoSpaceDN w:val="0"/>
              <w:adjustRightInd w:val="0"/>
              <w:spacing w:after="0" w:line="240" w:lineRule="auto"/>
              <w:jc w:val="center"/>
              <w:rPr>
                <w:rFonts w:cs="Calibri"/>
                <w:color w:val="000000"/>
              </w:rPr>
            </w:pPr>
          </w:p>
          <w:p w14:paraId="6C7A0D66" w14:textId="77777777" w:rsidR="006B37A7" w:rsidRPr="006460BA" w:rsidRDefault="006B37A7" w:rsidP="008C62A7">
            <w:pPr>
              <w:autoSpaceDE w:val="0"/>
              <w:autoSpaceDN w:val="0"/>
              <w:adjustRightInd w:val="0"/>
              <w:spacing w:after="0" w:line="240" w:lineRule="auto"/>
              <w:jc w:val="center"/>
              <w:rPr>
                <w:rFonts w:cs="Calibri"/>
                <w:color w:val="000000"/>
              </w:rPr>
            </w:pPr>
            <w:r w:rsidRPr="006460BA">
              <w:rPr>
                <w:rFonts w:cs="Calibri"/>
                <w:color w:val="000000"/>
              </w:rPr>
              <w:t>Il Dirigente</w:t>
            </w:r>
          </w:p>
          <w:p w14:paraId="2160FC91" w14:textId="77777777" w:rsidR="006B37A7" w:rsidRDefault="006B37A7" w:rsidP="008C62A7">
            <w:pPr>
              <w:autoSpaceDE w:val="0"/>
              <w:autoSpaceDN w:val="0"/>
              <w:adjustRightInd w:val="0"/>
              <w:spacing w:after="0"/>
              <w:jc w:val="center"/>
              <w:rPr>
                <w:rFonts w:cs="Calibri"/>
                <w:color w:val="000000"/>
              </w:rPr>
            </w:pPr>
            <w:r w:rsidRPr="006460BA">
              <w:rPr>
                <w:rFonts w:cs="Calibri"/>
                <w:color w:val="000000"/>
              </w:rPr>
              <w:t>Emilio Grasso</w:t>
            </w:r>
          </w:p>
        </w:tc>
      </w:tr>
      <w:tr w:rsidR="006B37A7" w14:paraId="0D3C14BE" w14:textId="77777777" w:rsidTr="008C62A7">
        <w:trPr>
          <w:jc w:val="right"/>
        </w:trPr>
        <w:tc>
          <w:tcPr>
            <w:tcW w:w="0" w:type="auto"/>
            <w:vAlign w:val="bottom"/>
          </w:tcPr>
          <w:p w14:paraId="66037CDF" w14:textId="77777777" w:rsidR="006B37A7" w:rsidRDefault="006B37A7" w:rsidP="008C62A7">
            <w:pPr>
              <w:autoSpaceDE w:val="0"/>
              <w:autoSpaceDN w:val="0"/>
              <w:adjustRightInd w:val="0"/>
              <w:spacing w:after="0" w:line="240" w:lineRule="auto"/>
              <w:jc w:val="center"/>
              <w:rPr>
                <w:rFonts w:cs="Calibri"/>
                <w:sz w:val="18"/>
                <w:szCs w:val="18"/>
              </w:rPr>
            </w:pPr>
            <w:r w:rsidRPr="00961030">
              <w:rPr>
                <w:rFonts w:cs="Calibri"/>
                <w:sz w:val="18"/>
                <w:szCs w:val="18"/>
              </w:rPr>
              <w:t>Documento firmato digitalmente ai sensi del c.d. Codice</w:t>
            </w:r>
          </w:p>
          <w:p w14:paraId="2EDA715F" w14:textId="77777777" w:rsidR="006B37A7" w:rsidRPr="000F41C4" w:rsidRDefault="006B37A7" w:rsidP="008C62A7">
            <w:pPr>
              <w:autoSpaceDE w:val="0"/>
              <w:autoSpaceDN w:val="0"/>
              <w:adjustRightInd w:val="0"/>
              <w:spacing w:after="0" w:line="240" w:lineRule="auto"/>
              <w:jc w:val="center"/>
              <w:rPr>
                <w:rFonts w:cs="Calibri"/>
                <w:sz w:val="18"/>
                <w:szCs w:val="18"/>
              </w:rPr>
            </w:pPr>
            <w:r w:rsidRPr="00961030">
              <w:rPr>
                <w:rFonts w:cs="Calibri"/>
                <w:sz w:val="18"/>
                <w:szCs w:val="18"/>
              </w:rPr>
              <w:t>dell’Amministrazione digitale e norme ad esso connesse</w:t>
            </w:r>
          </w:p>
        </w:tc>
      </w:tr>
      <w:tr w:rsidR="00040A48" w14:paraId="654BE0B1" w14:textId="77777777" w:rsidTr="008157BF">
        <w:trPr>
          <w:jc w:val="right"/>
        </w:trPr>
        <w:tc>
          <w:tcPr>
            <w:tcW w:w="0" w:type="auto"/>
            <w:vAlign w:val="bottom"/>
          </w:tcPr>
          <w:p w14:paraId="1B1A917B" w14:textId="2DAE15D8" w:rsidR="00040A48" w:rsidRPr="000F41C4" w:rsidRDefault="00040A48" w:rsidP="008157BF">
            <w:pPr>
              <w:autoSpaceDE w:val="0"/>
              <w:autoSpaceDN w:val="0"/>
              <w:adjustRightInd w:val="0"/>
              <w:spacing w:after="0" w:line="240" w:lineRule="auto"/>
              <w:jc w:val="center"/>
              <w:rPr>
                <w:rFonts w:cs="Calibri"/>
                <w:sz w:val="18"/>
                <w:szCs w:val="18"/>
              </w:rPr>
            </w:pPr>
            <w:bookmarkStart w:id="1" w:name="_Hlk39648749"/>
          </w:p>
        </w:tc>
      </w:tr>
      <w:bookmarkEnd w:id="1"/>
    </w:tbl>
    <w:p w14:paraId="2AF7CB4E" w14:textId="77777777" w:rsidR="00040A48" w:rsidRDefault="00040A48" w:rsidP="00040A48">
      <w:pPr>
        <w:tabs>
          <w:tab w:val="left" w:pos="5730"/>
        </w:tabs>
        <w:jc w:val="left"/>
        <w:rPr>
          <w:rFonts w:asciiTheme="minorHAnsi" w:hAnsiTheme="minorHAnsi" w:cstheme="minorHAnsi"/>
        </w:rPr>
      </w:pPr>
    </w:p>
    <w:p w14:paraId="67DAD040" w14:textId="50742368" w:rsidR="003B69F1" w:rsidRDefault="003B69F1" w:rsidP="00040A48">
      <w:pPr>
        <w:tabs>
          <w:tab w:val="left" w:pos="5730"/>
        </w:tabs>
        <w:jc w:val="left"/>
        <w:rPr>
          <w:rFonts w:asciiTheme="minorHAnsi" w:hAnsiTheme="minorHAnsi" w:cstheme="minorHAnsi"/>
        </w:rPr>
      </w:pPr>
    </w:p>
    <w:p w14:paraId="127F25CD" w14:textId="77777777" w:rsidR="003B69F1" w:rsidRDefault="003B69F1" w:rsidP="00040A48">
      <w:pPr>
        <w:tabs>
          <w:tab w:val="left" w:pos="5730"/>
        </w:tabs>
        <w:jc w:val="left"/>
        <w:rPr>
          <w:rFonts w:asciiTheme="minorHAnsi" w:hAnsiTheme="minorHAnsi" w:cstheme="minorHAnsi"/>
        </w:rPr>
      </w:pPr>
    </w:p>
    <w:p w14:paraId="32EF2496" w14:textId="0407AF62" w:rsidR="003B69F1" w:rsidRDefault="003B69F1" w:rsidP="003B69F1">
      <w:pPr>
        <w:tabs>
          <w:tab w:val="left" w:pos="5730"/>
        </w:tabs>
        <w:jc w:val="left"/>
      </w:pPr>
      <w:r>
        <w:t xml:space="preserve">Ai Dirigenti Scolastici della </w:t>
      </w:r>
      <w:r w:rsidR="00304ADD">
        <w:t>Città Metropolitana di Catania</w:t>
      </w:r>
      <w:r>
        <w:t xml:space="preserve"> LORO SEDI</w:t>
      </w:r>
    </w:p>
    <w:p w14:paraId="1329DD26" w14:textId="402EC086" w:rsidR="003B69F1" w:rsidRDefault="003B69F1" w:rsidP="003B69F1">
      <w:pPr>
        <w:tabs>
          <w:tab w:val="left" w:pos="5730"/>
        </w:tabs>
        <w:jc w:val="left"/>
      </w:pPr>
      <w:r>
        <w:t>Alle OO.SS.</w:t>
      </w:r>
      <w:r w:rsidR="00AD4730">
        <w:t xml:space="preserve"> </w:t>
      </w:r>
      <w:r w:rsidR="00980523">
        <w:t>del c</w:t>
      </w:r>
      <w:r>
        <w:t>omparto scuola</w:t>
      </w:r>
      <w:r w:rsidR="00980523">
        <w:t xml:space="preserve"> della Città Metropolitana di Catania</w:t>
      </w:r>
      <w:r>
        <w:t xml:space="preserve"> LORO SEDI </w:t>
      </w:r>
    </w:p>
    <w:p w14:paraId="4936E4B2" w14:textId="28C470D8" w:rsidR="00176F20" w:rsidRPr="00176F20" w:rsidRDefault="003B69F1" w:rsidP="003B69F1">
      <w:pPr>
        <w:tabs>
          <w:tab w:val="left" w:pos="5730"/>
        </w:tabs>
        <w:jc w:val="left"/>
        <w:rPr>
          <w:rFonts w:asciiTheme="minorHAnsi" w:hAnsiTheme="minorHAnsi" w:cstheme="minorHAnsi"/>
        </w:rPr>
      </w:pPr>
      <w:r>
        <w:t>Al Sito Istituzionale SEDE</w:t>
      </w:r>
    </w:p>
    <w:sectPr w:rsidR="00176F20" w:rsidRPr="00176F20" w:rsidSect="00176F20">
      <w:headerReference w:type="default" r:id="rId8"/>
      <w:footerReference w:type="default" r:id="rId9"/>
      <w:pgSz w:w="11906" w:h="16838" w:code="9"/>
      <w:pgMar w:top="465" w:right="1134" w:bottom="454" w:left="1134"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12C77" w14:textId="77777777" w:rsidR="00BE6198" w:rsidRDefault="00BE6198" w:rsidP="007C6B80">
      <w:r>
        <w:separator/>
      </w:r>
    </w:p>
  </w:endnote>
  <w:endnote w:type="continuationSeparator" w:id="0">
    <w:p w14:paraId="12AD218D" w14:textId="77777777" w:rsidR="00BE6198" w:rsidRDefault="00BE6198" w:rsidP="007C6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nglish111 Adagio BT">
    <w:panose1 w:val="03030602030607080B05"/>
    <w:charset w:val="00"/>
    <w:family w:val="script"/>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eastAsia="Times New Roman" w:hAnsi="Garamond" w:cstheme="minorHAnsi"/>
        <w:sz w:val="18"/>
        <w:szCs w:val="18"/>
      </w:rPr>
      <w:id w:val="1283154028"/>
      <w:docPartObj>
        <w:docPartGallery w:val="Page Numbers (Bottom of Page)"/>
        <w:docPartUnique/>
      </w:docPartObj>
    </w:sdtPr>
    <w:sdtEndPr>
      <w:rPr>
        <w:rFonts w:asciiTheme="minorHAnsi" w:hAnsiTheme="minorHAnsi"/>
        <w:sz w:val="16"/>
        <w:szCs w:val="16"/>
      </w:rPr>
    </w:sdtEndPr>
    <w:sdtContent>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76F20" w:rsidRPr="002C4E40" w14:paraId="4EB10253" w14:textId="77777777" w:rsidTr="0061374A">
          <w:tc>
            <w:tcPr>
              <w:tcW w:w="9638" w:type="dxa"/>
              <w:hideMark/>
            </w:tcPr>
            <w:p w14:paraId="51308D7E" w14:textId="2C94A03E" w:rsidR="00176F20" w:rsidRPr="002C4E40" w:rsidRDefault="00176F20" w:rsidP="00176F20">
              <w:pPr>
                <w:widowControl w:val="0"/>
                <w:tabs>
                  <w:tab w:val="center" w:pos="4819"/>
                  <w:tab w:val="right" w:pos="9638"/>
                </w:tabs>
                <w:overflowPunct w:val="0"/>
                <w:autoSpaceDE w:val="0"/>
                <w:autoSpaceDN w:val="0"/>
                <w:adjustRightInd w:val="0"/>
                <w:rPr>
                  <w:rFonts w:eastAsia="Times New Roman" w:cs="Calibri"/>
                  <w:sz w:val="20"/>
                  <w:szCs w:val="20"/>
                </w:rPr>
              </w:pPr>
              <w:r w:rsidRPr="002C4E40">
                <w:rPr>
                  <w:rFonts w:eastAsia="Times New Roman" w:cs="Calibri"/>
                  <w:sz w:val="20"/>
                  <w:szCs w:val="20"/>
                </w:rPr>
                <w:t xml:space="preserve">Riferimenti: </w:t>
              </w:r>
              <w:r w:rsidR="003C1156">
                <w:rPr>
                  <w:rFonts w:eastAsia="Times New Roman" w:cs="Calibri"/>
                  <w:sz w:val="20"/>
                  <w:szCs w:val="20"/>
                </w:rPr>
                <w:t xml:space="preserve">Ludovica Messina </w:t>
              </w:r>
            </w:p>
          </w:tc>
        </w:tr>
      </w:tbl>
      <w:p w14:paraId="77B3050A" w14:textId="77777777" w:rsidR="00176F20" w:rsidRPr="002C4E40" w:rsidRDefault="00176F20" w:rsidP="00176F20">
        <w:pPr>
          <w:widowControl w:val="0"/>
          <w:tabs>
            <w:tab w:val="center" w:pos="4819"/>
            <w:tab w:val="left" w:pos="8420"/>
            <w:tab w:val="right" w:pos="9638"/>
          </w:tabs>
          <w:overflowPunct w:val="0"/>
          <w:autoSpaceDE w:val="0"/>
          <w:autoSpaceDN w:val="0"/>
          <w:adjustRightInd w:val="0"/>
          <w:spacing w:before="240" w:after="0"/>
          <w:ind w:left="1418"/>
          <w:rPr>
            <w:rFonts w:eastAsia="Times New Roman" w:cs="Calibri"/>
            <w:sz w:val="18"/>
            <w:szCs w:val="18"/>
          </w:rPr>
        </w:pPr>
        <w:r w:rsidRPr="002C4E40">
          <w:rPr>
            <w:rFonts w:eastAsia="Times New Roman" w:cs="Calibri"/>
            <w:sz w:val="18"/>
            <w:szCs w:val="18"/>
          </w:rPr>
          <w:t>Via P. Mascagni n° 52 – 95131 Catania</w:t>
        </w:r>
        <w:r w:rsidRPr="002C4E40">
          <w:rPr>
            <w:rFonts w:ascii="Times New Roman" w:eastAsia="Times New Roman" w:hAnsi="Times New Roman"/>
            <w:noProof/>
            <w:szCs w:val="20"/>
          </w:rPr>
          <w:drawing>
            <wp:anchor distT="0" distB="0" distL="114300" distR="114300" simplePos="0" relativeHeight="251665408" behindDoc="1" locked="0" layoutInCell="1" allowOverlap="1" wp14:anchorId="68512266" wp14:editId="0BA18A62">
              <wp:simplePos x="0" y="0"/>
              <wp:positionH relativeFrom="column">
                <wp:posOffset>-213360</wp:posOffset>
              </wp:positionH>
              <wp:positionV relativeFrom="paragraph">
                <wp:posOffset>3810</wp:posOffset>
              </wp:positionV>
              <wp:extent cx="1188085" cy="636905"/>
              <wp:effectExtent l="0" t="0" r="0" b="0"/>
              <wp:wrapNone/>
              <wp:docPr id="7" name="Immagine 40" descr="Logo U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Logo US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085" cy="636905"/>
                      </a:xfrm>
                      <a:prstGeom prst="rect">
                        <a:avLst/>
                      </a:prstGeom>
                      <a:noFill/>
                    </pic:spPr>
                  </pic:pic>
                </a:graphicData>
              </a:graphic>
              <wp14:sizeRelH relativeFrom="page">
                <wp14:pctWidth>0</wp14:pctWidth>
              </wp14:sizeRelH>
              <wp14:sizeRelV relativeFrom="page">
                <wp14:pctHeight>0</wp14:pctHeight>
              </wp14:sizeRelV>
            </wp:anchor>
          </w:drawing>
        </w:r>
        <w:r w:rsidRPr="002C4E40">
          <w:rPr>
            <w:rFonts w:ascii="Times New Roman" w:eastAsia="Times New Roman" w:hAnsi="Times New Roman"/>
            <w:noProof/>
            <w:szCs w:val="20"/>
          </w:rPr>
          <mc:AlternateContent>
            <mc:Choice Requires="wps">
              <w:drawing>
                <wp:anchor distT="0" distB="0" distL="114300" distR="114300" simplePos="0" relativeHeight="251664384" behindDoc="0" locked="0" layoutInCell="1" allowOverlap="1" wp14:anchorId="4F469795" wp14:editId="623221FE">
                  <wp:simplePos x="0" y="0"/>
                  <wp:positionH relativeFrom="column">
                    <wp:posOffset>-34290</wp:posOffset>
                  </wp:positionH>
                  <wp:positionV relativeFrom="paragraph">
                    <wp:posOffset>29210</wp:posOffset>
                  </wp:positionV>
                  <wp:extent cx="6165850" cy="0"/>
                  <wp:effectExtent l="0" t="0" r="0" b="0"/>
                  <wp:wrapNone/>
                  <wp:docPr id="2" name="Connettore diritto 49" descr="Linea spaziatrice"/>
                  <wp:cNvGraphicFramePr/>
                  <a:graphic xmlns:a="http://schemas.openxmlformats.org/drawingml/2006/main">
                    <a:graphicData uri="http://schemas.microsoft.com/office/word/2010/wordprocessingShape">
                      <wps:wsp>
                        <wps:cNvCnPr/>
                        <wps:spPr>
                          <a:xfrm>
                            <a:off x="0" y="0"/>
                            <a:ext cx="6165850" cy="0"/>
                          </a:xfrm>
                          <a:prstGeom prst="line">
                            <a:avLst/>
                          </a:prstGeom>
                          <a:noFill/>
                          <a:ln w="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DBF6DC" id="Connettore diritto 49" o:spid="_x0000_s1026" alt="Linea spaziatrice"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pt,2.3pt" to="482.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" strokeweight="0"/>
              </w:pict>
            </mc:Fallback>
          </mc:AlternateContent>
        </w:r>
        <w:r w:rsidRPr="002C4E40">
          <w:rPr>
            <w:rFonts w:eastAsia="Times New Roman" w:cs="Calibri"/>
            <w:sz w:val="18"/>
            <w:szCs w:val="18"/>
          </w:rPr>
          <w:t xml:space="preserve"> - Tel. 095/7161111</w:t>
        </w:r>
        <w:r>
          <w:rPr>
            <w:rFonts w:eastAsia="Times New Roman" w:cs="Calibri"/>
            <w:sz w:val="18"/>
            <w:szCs w:val="18"/>
          </w:rPr>
          <w:t xml:space="preserve"> - </w:t>
        </w:r>
        <w:r w:rsidRPr="002C4E40">
          <w:rPr>
            <w:rFonts w:eastAsia="Times New Roman" w:cs="Calibri"/>
            <w:sz w:val="18"/>
            <w:szCs w:val="18"/>
          </w:rPr>
          <w:t>C.F.: 80008730873 - C.U.F.E.: EH6EEV</w:t>
        </w:r>
        <w:r w:rsidRPr="002C4E40">
          <w:rPr>
            <w:rFonts w:eastAsia="Times New Roman" w:cs="Calibri"/>
            <w:sz w:val="18"/>
            <w:szCs w:val="18"/>
          </w:rPr>
          <w:tab/>
        </w:r>
      </w:p>
      <w:p w14:paraId="29D53723" w14:textId="77777777" w:rsidR="00176F20" w:rsidRPr="002C4E40" w:rsidRDefault="00176F20" w:rsidP="00176F20">
        <w:pPr>
          <w:widowControl w:val="0"/>
          <w:tabs>
            <w:tab w:val="center" w:pos="4819"/>
            <w:tab w:val="right" w:pos="9638"/>
          </w:tabs>
          <w:overflowPunct w:val="0"/>
          <w:autoSpaceDE w:val="0"/>
          <w:autoSpaceDN w:val="0"/>
          <w:adjustRightInd w:val="0"/>
          <w:spacing w:after="0"/>
          <w:ind w:left="1418"/>
          <w:rPr>
            <w:rFonts w:eastAsia="Times New Roman" w:cs="Calibri"/>
            <w:color w:val="0000FF"/>
            <w:sz w:val="18"/>
            <w:szCs w:val="18"/>
            <w:u w:val="single"/>
          </w:rPr>
        </w:pPr>
        <w:r w:rsidRPr="002C4E40">
          <w:rPr>
            <w:rFonts w:eastAsia="Times New Roman" w:cs="Calibri"/>
            <w:color w:val="000000"/>
            <w:sz w:val="18"/>
            <w:szCs w:val="18"/>
          </w:rPr>
          <w:t xml:space="preserve">E-mail: </w:t>
        </w:r>
        <w:hyperlink r:id="rId2" w:history="1">
          <w:r w:rsidRPr="002C4E40">
            <w:rPr>
              <w:rFonts w:eastAsia="Times New Roman" w:cs="Calibri"/>
              <w:color w:val="0000FF"/>
              <w:sz w:val="18"/>
              <w:szCs w:val="18"/>
              <w:u w:val="single"/>
            </w:rPr>
            <w:t>usp.ct@istruzione.it</w:t>
          </w:r>
        </w:hyperlink>
        <w:r w:rsidRPr="002C4E40">
          <w:rPr>
            <w:rFonts w:eastAsia="Times New Roman" w:cs="Calibri"/>
            <w:color w:val="000000"/>
            <w:sz w:val="18"/>
            <w:szCs w:val="18"/>
          </w:rPr>
          <w:t xml:space="preserve"> </w:t>
        </w:r>
        <w:r w:rsidRPr="002C4E40">
          <w:rPr>
            <w:rFonts w:eastAsia="Times New Roman" w:cs="Calibri"/>
            <w:color w:val="0000FF"/>
            <w:sz w:val="18"/>
            <w:szCs w:val="18"/>
            <w:u w:val="single"/>
          </w:rPr>
          <w:t xml:space="preserve">- </w:t>
        </w:r>
        <w:r w:rsidRPr="002C4E40">
          <w:rPr>
            <w:rFonts w:eastAsia="Times New Roman" w:cs="Calibri"/>
            <w:color w:val="000000"/>
            <w:sz w:val="18"/>
            <w:szCs w:val="18"/>
          </w:rPr>
          <w:t xml:space="preserve">PEC: </w:t>
        </w:r>
        <w:hyperlink r:id="rId3" w:history="1">
          <w:r w:rsidRPr="002C4E40">
            <w:rPr>
              <w:rFonts w:eastAsia="Times New Roman" w:cs="Calibri"/>
              <w:color w:val="0000FF"/>
              <w:sz w:val="18"/>
              <w:szCs w:val="18"/>
              <w:u w:val="single"/>
            </w:rPr>
            <w:t>uspct@postacert.istruzione.it</w:t>
          </w:r>
        </w:hyperlink>
        <w:r w:rsidRPr="002C4E40">
          <w:rPr>
            <w:rFonts w:eastAsia="Times New Roman" w:cs="Calibri"/>
            <w:color w:val="000000"/>
            <w:sz w:val="18"/>
            <w:szCs w:val="18"/>
          </w:rPr>
          <w:t xml:space="preserve"> </w:t>
        </w:r>
        <w:r w:rsidRPr="002C4E40">
          <w:rPr>
            <w:rFonts w:eastAsia="Times New Roman" w:cs="Calibri"/>
            <w:color w:val="0000FF"/>
            <w:sz w:val="18"/>
            <w:szCs w:val="18"/>
            <w:u w:val="single"/>
          </w:rPr>
          <w:t xml:space="preserve">- </w:t>
        </w:r>
        <w:hyperlink r:id="rId4" w:history="1">
          <w:r w:rsidRPr="002C4E40">
            <w:rPr>
              <w:rFonts w:eastAsia="Times New Roman" w:cs="Calibri"/>
              <w:color w:val="0000FF"/>
              <w:sz w:val="18"/>
              <w:szCs w:val="18"/>
              <w:u w:val="single"/>
            </w:rPr>
            <w:t>www.ct.usr.sicilia.it/</w:t>
          </w:r>
        </w:hyperlink>
        <w:r w:rsidRPr="002C4E40">
          <w:rPr>
            <w:rFonts w:eastAsia="Times New Roman" w:cs="Calibri"/>
            <w:color w:val="0000FF"/>
            <w:sz w:val="18"/>
            <w:szCs w:val="18"/>
            <w:u w:val="single"/>
          </w:rPr>
          <w:t xml:space="preserve"> </w:t>
        </w:r>
      </w:p>
      <w:p w14:paraId="26DA1795" w14:textId="43B1E972" w:rsidR="005E1488" w:rsidRPr="00176F20" w:rsidRDefault="00176F20" w:rsidP="00176F20">
        <w:pPr>
          <w:pStyle w:val="Pidipagina"/>
          <w:tabs>
            <w:tab w:val="clear" w:pos="9638"/>
            <w:tab w:val="left" w:pos="8420"/>
          </w:tabs>
          <w:spacing w:after="0"/>
          <w:jc w:val="right"/>
          <w:rPr>
            <w:rFonts w:asciiTheme="minorHAnsi" w:hAnsiTheme="minorHAnsi" w:cstheme="minorHAnsi"/>
            <w:sz w:val="16"/>
            <w:szCs w:val="16"/>
          </w:rPr>
        </w:pPr>
        <w:r w:rsidRPr="00176F20">
          <w:rPr>
            <w:rFonts w:asciiTheme="minorHAnsi" w:hAnsiTheme="minorHAnsi" w:cstheme="minorHAnsi"/>
            <w:sz w:val="16"/>
            <w:szCs w:val="16"/>
          </w:rPr>
          <w:t xml:space="preserve">Pag. </w:t>
        </w:r>
        <w:r w:rsidRPr="00176F20">
          <w:rPr>
            <w:rFonts w:asciiTheme="minorHAnsi" w:hAnsiTheme="minorHAnsi" w:cstheme="minorHAnsi"/>
            <w:b/>
            <w:bCs/>
            <w:sz w:val="16"/>
            <w:szCs w:val="16"/>
          </w:rPr>
          <w:fldChar w:fldCharType="begin"/>
        </w:r>
        <w:r w:rsidRPr="00176F20">
          <w:rPr>
            <w:rFonts w:asciiTheme="minorHAnsi" w:hAnsiTheme="minorHAnsi" w:cstheme="minorHAnsi"/>
            <w:b/>
            <w:bCs/>
            <w:sz w:val="16"/>
            <w:szCs w:val="16"/>
          </w:rPr>
          <w:instrText>PAGE  \* Arabic  \* MERGEFORMAT</w:instrText>
        </w:r>
        <w:r w:rsidRPr="00176F20">
          <w:rPr>
            <w:rFonts w:asciiTheme="minorHAnsi" w:hAnsiTheme="minorHAnsi" w:cstheme="minorHAnsi"/>
            <w:b/>
            <w:bCs/>
            <w:sz w:val="16"/>
            <w:szCs w:val="16"/>
          </w:rPr>
          <w:fldChar w:fldCharType="separate"/>
        </w:r>
        <w:r w:rsidRPr="00176F20">
          <w:rPr>
            <w:rFonts w:asciiTheme="minorHAnsi" w:hAnsiTheme="minorHAnsi" w:cstheme="minorHAnsi"/>
            <w:b/>
            <w:bCs/>
            <w:sz w:val="16"/>
            <w:szCs w:val="16"/>
          </w:rPr>
          <w:t>1</w:t>
        </w:r>
        <w:r w:rsidRPr="00176F20">
          <w:rPr>
            <w:rFonts w:asciiTheme="minorHAnsi" w:hAnsiTheme="minorHAnsi" w:cstheme="minorHAnsi"/>
            <w:b/>
            <w:bCs/>
            <w:sz w:val="16"/>
            <w:szCs w:val="16"/>
          </w:rPr>
          <w:fldChar w:fldCharType="end"/>
        </w:r>
        <w:r w:rsidRPr="00176F20">
          <w:rPr>
            <w:rFonts w:asciiTheme="minorHAnsi" w:hAnsiTheme="minorHAnsi" w:cstheme="minorHAnsi"/>
            <w:sz w:val="16"/>
            <w:szCs w:val="16"/>
          </w:rPr>
          <w:t xml:space="preserve"> di </w:t>
        </w:r>
        <w:r w:rsidRPr="00176F20">
          <w:rPr>
            <w:rFonts w:asciiTheme="minorHAnsi" w:hAnsiTheme="minorHAnsi" w:cstheme="minorHAnsi"/>
            <w:b/>
            <w:bCs/>
            <w:sz w:val="16"/>
            <w:szCs w:val="16"/>
          </w:rPr>
          <w:fldChar w:fldCharType="begin"/>
        </w:r>
        <w:r w:rsidRPr="00176F20">
          <w:rPr>
            <w:rFonts w:asciiTheme="minorHAnsi" w:hAnsiTheme="minorHAnsi" w:cstheme="minorHAnsi"/>
            <w:b/>
            <w:bCs/>
            <w:sz w:val="16"/>
            <w:szCs w:val="16"/>
          </w:rPr>
          <w:instrText>NUMPAGES  \* Arabic  \* MERGEFORMAT</w:instrText>
        </w:r>
        <w:r w:rsidRPr="00176F20">
          <w:rPr>
            <w:rFonts w:asciiTheme="minorHAnsi" w:hAnsiTheme="minorHAnsi" w:cstheme="minorHAnsi"/>
            <w:b/>
            <w:bCs/>
            <w:sz w:val="16"/>
            <w:szCs w:val="16"/>
          </w:rPr>
          <w:fldChar w:fldCharType="separate"/>
        </w:r>
        <w:r w:rsidRPr="00176F20">
          <w:rPr>
            <w:rFonts w:asciiTheme="minorHAnsi" w:hAnsiTheme="minorHAnsi" w:cstheme="minorHAnsi"/>
            <w:b/>
            <w:bCs/>
            <w:sz w:val="16"/>
            <w:szCs w:val="16"/>
          </w:rPr>
          <w:t>2</w:t>
        </w:r>
        <w:r w:rsidRPr="00176F20">
          <w:rPr>
            <w:rFonts w:asciiTheme="minorHAnsi" w:hAnsiTheme="minorHAnsi" w:cstheme="minorHAnsi"/>
            <w:b/>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709EB" w14:textId="77777777" w:rsidR="00BE6198" w:rsidRDefault="00BE6198" w:rsidP="007C6B80">
      <w:r>
        <w:separator/>
      </w:r>
    </w:p>
  </w:footnote>
  <w:footnote w:type="continuationSeparator" w:id="0">
    <w:p w14:paraId="5BE2F057" w14:textId="77777777" w:rsidR="00BE6198" w:rsidRDefault="00BE6198" w:rsidP="007C6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F550D" w14:textId="77777777" w:rsidR="00176F20" w:rsidRPr="002C4E40" w:rsidRDefault="00176F20" w:rsidP="00176F20">
    <w:pPr>
      <w:tabs>
        <w:tab w:val="center" w:pos="4819"/>
        <w:tab w:val="right" w:pos="9638"/>
      </w:tabs>
      <w:spacing w:line="288" w:lineRule="auto"/>
      <w:rPr>
        <w:rFonts w:ascii="English111 Adagio BT" w:hAnsi="English111 Adagio BT" w:cstheme="minorHAnsi"/>
        <w:noProof/>
        <w:sz w:val="28"/>
        <w:szCs w:val="28"/>
      </w:rPr>
    </w:pPr>
    <w:r w:rsidRPr="002C4E40">
      <w:rPr>
        <w:rFonts w:ascii="English111 Adagio BT" w:hAnsi="English111 Adagio BT" w:cs="Calibri"/>
        <w:noProof/>
        <w:color w:val="000000"/>
        <w:sz w:val="28"/>
        <w:szCs w:val="28"/>
      </w:rPr>
      <w:drawing>
        <wp:anchor distT="0" distB="0" distL="114300" distR="114300" simplePos="0" relativeHeight="251662336" behindDoc="0" locked="0" layoutInCell="1" allowOverlap="1" wp14:anchorId="6F5DEAB4" wp14:editId="0101FC1F">
          <wp:simplePos x="0" y="0"/>
          <wp:positionH relativeFrom="page">
            <wp:posOffset>3496310</wp:posOffset>
          </wp:positionH>
          <wp:positionV relativeFrom="paragraph">
            <wp:posOffset>104775</wp:posOffset>
          </wp:positionV>
          <wp:extent cx="496800" cy="561600"/>
          <wp:effectExtent l="0" t="0" r="0" b="0"/>
          <wp:wrapSquare wrapText="bothSides"/>
          <wp:docPr id="39" name="Elemento grafico 39" descr="Logo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mento grafico 39" descr="Logo Repubblica"/>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96800" cy="561600"/>
                  </a:xfrm>
                  <a:prstGeom prst="rect">
                    <a:avLst/>
                  </a:prstGeom>
                </pic:spPr>
              </pic:pic>
            </a:graphicData>
          </a:graphic>
          <wp14:sizeRelH relativeFrom="margin">
            <wp14:pctWidth>0</wp14:pctWidth>
          </wp14:sizeRelH>
          <wp14:sizeRelV relativeFrom="margin">
            <wp14:pctHeight>0</wp14:pctHeight>
          </wp14:sizeRelV>
        </wp:anchor>
      </w:drawing>
    </w:r>
  </w:p>
  <w:p w14:paraId="65BE7B0F" w14:textId="77777777" w:rsidR="00176F20" w:rsidRPr="002C4E40" w:rsidRDefault="00176F20" w:rsidP="00176F20">
    <w:pPr>
      <w:tabs>
        <w:tab w:val="center" w:pos="4819"/>
        <w:tab w:val="right" w:pos="9638"/>
      </w:tabs>
      <w:spacing w:line="240" w:lineRule="auto"/>
      <w:jc w:val="center"/>
      <w:rPr>
        <w:rFonts w:ascii="English111 Adagio BT" w:hAnsi="English111 Adagio BT" w:cstheme="minorHAnsi"/>
        <w:noProof/>
        <w:sz w:val="40"/>
        <w:szCs w:val="40"/>
      </w:rPr>
    </w:pPr>
  </w:p>
  <w:p w14:paraId="5783D626" w14:textId="12152549" w:rsidR="00176F20" w:rsidRPr="002C4E40" w:rsidRDefault="00176F20" w:rsidP="003A0264">
    <w:pPr>
      <w:tabs>
        <w:tab w:val="center" w:pos="4819"/>
        <w:tab w:val="right" w:pos="9638"/>
      </w:tabs>
      <w:spacing w:line="240" w:lineRule="auto"/>
      <w:jc w:val="center"/>
      <w:rPr>
        <w:rFonts w:ascii="English111 Adagio BT" w:hAnsi="English111 Adagio BT" w:cstheme="minorHAnsi"/>
        <w:noProof/>
        <w:sz w:val="44"/>
        <w:szCs w:val="44"/>
      </w:rPr>
    </w:pPr>
    <w:r w:rsidRPr="002C4E40">
      <w:rPr>
        <w:rFonts w:ascii="English111 Adagio BT" w:hAnsi="English111 Adagio BT" w:cstheme="minorHAnsi"/>
        <w:noProof/>
        <w:sz w:val="44"/>
        <w:szCs w:val="44"/>
      </w:rPr>
      <w:t>Ministero</w:t>
    </w:r>
    <w:r w:rsidR="003A0264">
      <w:rPr>
        <w:rFonts w:ascii="English111 Adagio BT" w:hAnsi="English111 Adagio BT" w:cstheme="minorHAnsi"/>
        <w:noProof/>
        <w:sz w:val="44"/>
        <w:szCs w:val="44"/>
      </w:rPr>
      <w:t xml:space="preserve"> </w:t>
    </w:r>
    <w:r w:rsidRPr="002C4E40">
      <w:rPr>
        <w:rFonts w:ascii="English111 Adagio BT" w:hAnsi="English111 Adagio BT" w:cstheme="minorHAnsi"/>
        <w:noProof/>
        <w:sz w:val="44"/>
        <w:szCs w:val="44"/>
      </w:rPr>
      <w:t>dell’istruzione e del merito</w:t>
    </w:r>
  </w:p>
  <w:p w14:paraId="77BB58A0" w14:textId="254A4125" w:rsidR="00176F20" w:rsidRPr="002C4E40" w:rsidRDefault="00980523" w:rsidP="00980523">
    <w:pPr>
      <w:tabs>
        <w:tab w:val="center" w:pos="4819"/>
        <w:tab w:val="right" w:pos="9638"/>
      </w:tabs>
      <w:spacing w:line="240" w:lineRule="auto"/>
      <w:jc w:val="left"/>
      <w:rPr>
        <w:rFonts w:asciiTheme="majorHAnsi" w:hAnsiTheme="majorHAnsi" w:cstheme="minorHAnsi"/>
        <w:sz w:val="28"/>
        <w:szCs w:val="28"/>
      </w:rPr>
    </w:pPr>
    <w:r>
      <w:rPr>
        <w:rFonts w:asciiTheme="majorHAnsi" w:hAnsiTheme="majorHAnsi" w:cstheme="minorHAnsi"/>
        <w:noProof/>
        <w:sz w:val="28"/>
        <w:szCs w:val="28"/>
      </w:rPr>
      <w:tab/>
    </w:r>
    <w:r w:rsidR="00176F20" w:rsidRPr="002C4E40">
      <w:rPr>
        <w:rFonts w:asciiTheme="majorHAnsi" w:hAnsiTheme="majorHAnsi" w:cstheme="minorHAnsi"/>
        <w:noProof/>
        <w:sz w:val="28"/>
        <w:szCs w:val="28"/>
      </w:rPr>
      <w:t>Ufficio Scolastico Regionale per la Sicilia</w:t>
    </w:r>
    <w:r>
      <w:rPr>
        <w:rFonts w:asciiTheme="majorHAnsi" w:hAnsiTheme="majorHAnsi" w:cstheme="minorHAnsi"/>
        <w:noProof/>
        <w:sz w:val="28"/>
        <w:szCs w:val="28"/>
      </w:rPr>
      <w:tab/>
    </w:r>
  </w:p>
  <w:p w14:paraId="6943F6BF" w14:textId="15292163" w:rsidR="00176F20" w:rsidRPr="002C4E40" w:rsidRDefault="00176F20" w:rsidP="00176F20">
    <w:pPr>
      <w:tabs>
        <w:tab w:val="center" w:pos="4819"/>
        <w:tab w:val="right" w:pos="9638"/>
      </w:tabs>
      <w:spacing w:line="240" w:lineRule="auto"/>
      <w:jc w:val="center"/>
      <w:rPr>
        <w:rFonts w:ascii="Garamond" w:hAnsi="Garamond" w:cstheme="minorHAnsi"/>
        <w:sz w:val="28"/>
        <w:szCs w:val="28"/>
      </w:rPr>
    </w:pPr>
    <w:r w:rsidRPr="002C4E40">
      <w:rPr>
        <w:rFonts w:ascii="Garamond" w:hAnsi="Garamond" w:cstheme="minorHAnsi"/>
        <w:sz w:val="28"/>
        <w:szCs w:val="28"/>
      </w:rPr>
      <w:t>Ambito territoriale di Catania</w:t>
    </w:r>
  </w:p>
  <w:p w14:paraId="4A91E73A" w14:textId="2BA42408" w:rsidR="00066D50" w:rsidRPr="00066D50" w:rsidRDefault="00066D50" w:rsidP="00F54C4D">
    <w:pPr>
      <w:pStyle w:val="Intestazione"/>
      <w:spacing w:line="288" w:lineRule="auto"/>
      <w:ind w:left="-709"/>
      <w:jc w:val="center"/>
      <w:rPr>
        <w:rFonts w:ascii="Garamond" w:hAnsi="Garamond" w:cs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E93926"/>
    <w:multiLevelType w:val="hybridMultilevel"/>
    <w:tmpl w:val="67CA14F4"/>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B138BB"/>
    <w:multiLevelType w:val="hybridMultilevel"/>
    <w:tmpl w:val="55F058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C230E71"/>
    <w:multiLevelType w:val="hybridMultilevel"/>
    <w:tmpl w:val="7988EF06"/>
    <w:lvl w:ilvl="0" w:tplc="8012CA1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46884428">
    <w:abstractNumId w:val="0"/>
  </w:num>
  <w:num w:numId="2" w16cid:durableId="778447680">
    <w:abstractNumId w:val="1"/>
  </w:num>
  <w:num w:numId="3" w16cid:durableId="1868710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0B5"/>
    <w:rsid w:val="00000096"/>
    <w:rsid w:val="00011537"/>
    <w:rsid w:val="00011B82"/>
    <w:rsid w:val="000321BE"/>
    <w:rsid w:val="000349AA"/>
    <w:rsid w:val="00036A74"/>
    <w:rsid w:val="00040A48"/>
    <w:rsid w:val="00043096"/>
    <w:rsid w:val="00044754"/>
    <w:rsid w:val="00045060"/>
    <w:rsid w:val="00046FA7"/>
    <w:rsid w:val="000478C5"/>
    <w:rsid w:val="00054088"/>
    <w:rsid w:val="00062117"/>
    <w:rsid w:val="0006354F"/>
    <w:rsid w:val="000667BD"/>
    <w:rsid w:val="00066D50"/>
    <w:rsid w:val="00067F8C"/>
    <w:rsid w:val="00071BA9"/>
    <w:rsid w:val="00074788"/>
    <w:rsid w:val="00074FB7"/>
    <w:rsid w:val="00075474"/>
    <w:rsid w:val="0008692F"/>
    <w:rsid w:val="000879AE"/>
    <w:rsid w:val="000919D0"/>
    <w:rsid w:val="00097E40"/>
    <w:rsid w:val="000A11C1"/>
    <w:rsid w:val="000B557B"/>
    <w:rsid w:val="000C277B"/>
    <w:rsid w:val="000C5720"/>
    <w:rsid w:val="000E7A93"/>
    <w:rsid w:val="000F5CB2"/>
    <w:rsid w:val="000F7F2D"/>
    <w:rsid w:val="00115AB6"/>
    <w:rsid w:val="00127300"/>
    <w:rsid w:val="00137C20"/>
    <w:rsid w:val="00137F7F"/>
    <w:rsid w:val="00140153"/>
    <w:rsid w:val="00155DB0"/>
    <w:rsid w:val="00156273"/>
    <w:rsid w:val="00157170"/>
    <w:rsid w:val="00166F90"/>
    <w:rsid w:val="0016751C"/>
    <w:rsid w:val="00171F58"/>
    <w:rsid w:val="00176F20"/>
    <w:rsid w:val="00192736"/>
    <w:rsid w:val="0019682D"/>
    <w:rsid w:val="001976B5"/>
    <w:rsid w:val="001A0126"/>
    <w:rsid w:val="001A0C92"/>
    <w:rsid w:val="001A7C05"/>
    <w:rsid w:val="001B4C3B"/>
    <w:rsid w:val="001B6720"/>
    <w:rsid w:val="001B7544"/>
    <w:rsid w:val="001D7623"/>
    <w:rsid w:val="001E2F69"/>
    <w:rsid w:val="002062A4"/>
    <w:rsid w:val="002108F1"/>
    <w:rsid w:val="0022773C"/>
    <w:rsid w:val="00231388"/>
    <w:rsid w:val="00235947"/>
    <w:rsid w:val="00236E65"/>
    <w:rsid w:val="00244BF9"/>
    <w:rsid w:val="00251AE3"/>
    <w:rsid w:val="0025725E"/>
    <w:rsid w:val="00265B17"/>
    <w:rsid w:val="00267985"/>
    <w:rsid w:val="00286AEE"/>
    <w:rsid w:val="002B1D12"/>
    <w:rsid w:val="002C7EDF"/>
    <w:rsid w:val="002E1B3D"/>
    <w:rsid w:val="002E4EBF"/>
    <w:rsid w:val="002F417E"/>
    <w:rsid w:val="002F5527"/>
    <w:rsid w:val="00304786"/>
    <w:rsid w:val="00304ADD"/>
    <w:rsid w:val="0031587B"/>
    <w:rsid w:val="00325ADF"/>
    <w:rsid w:val="003361F8"/>
    <w:rsid w:val="003369E7"/>
    <w:rsid w:val="00343756"/>
    <w:rsid w:val="003453F2"/>
    <w:rsid w:val="00347D57"/>
    <w:rsid w:val="0035185E"/>
    <w:rsid w:val="003563F1"/>
    <w:rsid w:val="003566C7"/>
    <w:rsid w:val="0035728F"/>
    <w:rsid w:val="00363456"/>
    <w:rsid w:val="00372D94"/>
    <w:rsid w:val="00374411"/>
    <w:rsid w:val="00385052"/>
    <w:rsid w:val="00385774"/>
    <w:rsid w:val="003952AB"/>
    <w:rsid w:val="003A0264"/>
    <w:rsid w:val="003A25C0"/>
    <w:rsid w:val="003A2C16"/>
    <w:rsid w:val="003B49E6"/>
    <w:rsid w:val="003B4D3E"/>
    <w:rsid w:val="003B69F1"/>
    <w:rsid w:val="003C1156"/>
    <w:rsid w:val="003E7101"/>
    <w:rsid w:val="003F1354"/>
    <w:rsid w:val="00400324"/>
    <w:rsid w:val="00401ED9"/>
    <w:rsid w:val="00412951"/>
    <w:rsid w:val="00430C4C"/>
    <w:rsid w:val="004365AE"/>
    <w:rsid w:val="004535A8"/>
    <w:rsid w:val="004A49BF"/>
    <w:rsid w:val="004B0670"/>
    <w:rsid w:val="004C0DE9"/>
    <w:rsid w:val="004C1BF2"/>
    <w:rsid w:val="004D4FB2"/>
    <w:rsid w:val="004E1B1C"/>
    <w:rsid w:val="004E21D7"/>
    <w:rsid w:val="004E6708"/>
    <w:rsid w:val="004E7127"/>
    <w:rsid w:val="004E792F"/>
    <w:rsid w:val="0051308D"/>
    <w:rsid w:val="005150F4"/>
    <w:rsid w:val="0052064D"/>
    <w:rsid w:val="00523D80"/>
    <w:rsid w:val="005307BB"/>
    <w:rsid w:val="005476BD"/>
    <w:rsid w:val="0055219B"/>
    <w:rsid w:val="00552D54"/>
    <w:rsid w:val="0055345E"/>
    <w:rsid w:val="00562EEB"/>
    <w:rsid w:val="0056375A"/>
    <w:rsid w:val="00577CFC"/>
    <w:rsid w:val="00580F69"/>
    <w:rsid w:val="00594E50"/>
    <w:rsid w:val="005973B2"/>
    <w:rsid w:val="005A3229"/>
    <w:rsid w:val="005B106E"/>
    <w:rsid w:val="005D6461"/>
    <w:rsid w:val="005E1488"/>
    <w:rsid w:val="005F0B0A"/>
    <w:rsid w:val="005F750C"/>
    <w:rsid w:val="006108DA"/>
    <w:rsid w:val="00613455"/>
    <w:rsid w:val="006413FC"/>
    <w:rsid w:val="006416F3"/>
    <w:rsid w:val="006419CA"/>
    <w:rsid w:val="00641ACE"/>
    <w:rsid w:val="006460BA"/>
    <w:rsid w:val="006569C7"/>
    <w:rsid w:val="006618ED"/>
    <w:rsid w:val="006671C6"/>
    <w:rsid w:val="00671D91"/>
    <w:rsid w:val="00684B83"/>
    <w:rsid w:val="00692627"/>
    <w:rsid w:val="006B1AA3"/>
    <w:rsid w:val="006B37A7"/>
    <w:rsid w:val="006B5700"/>
    <w:rsid w:val="006B7787"/>
    <w:rsid w:val="006C4362"/>
    <w:rsid w:val="006D658F"/>
    <w:rsid w:val="006E0752"/>
    <w:rsid w:val="006E5E61"/>
    <w:rsid w:val="006F5289"/>
    <w:rsid w:val="0070167F"/>
    <w:rsid w:val="007148AB"/>
    <w:rsid w:val="00717533"/>
    <w:rsid w:val="0072063D"/>
    <w:rsid w:val="007234E5"/>
    <w:rsid w:val="00730442"/>
    <w:rsid w:val="00742B97"/>
    <w:rsid w:val="00744DE5"/>
    <w:rsid w:val="00764E67"/>
    <w:rsid w:val="00770773"/>
    <w:rsid w:val="007735F3"/>
    <w:rsid w:val="00787AA5"/>
    <w:rsid w:val="007A4F22"/>
    <w:rsid w:val="007B58F2"/>
    <w:rsid w:val="007C6B80"/>
    <w:rsid w:val="007D5521"/>
    <w:rsid w:val="007D7900"/>
    <w:rsid w:val="007E0516"/>
    <w:rsid w:val="007E3584"/>
    <w:rsid w:val="007E3F77"/>
    <w:rsid w:val="007E62F9"/>
    <w:rsid w:val="007F2858"/>
    <w:rsid w:val="007F5D68"/>
    <w:rsid w:val="0080080D"/>
    <w:rsid w:val="00805609"/>
    <w:rsid w:val="008117B7"/>
    <w:rsid w:val="008245F7"/>
    <w:rsid w:val="00846759"/>
    <w:rsid w:val="0086412A"/>
    <w:rsid w:val="00864EA5"/>
    <w:rsid w:val="00872CBE"/>
    <w:rsid w:val="0087575F"/>
    <w:rsid w:val="008804FD"/>
    <w:rsid w:val="008812A4"/>
    <w:rsid w:val="00890567"/>
    <w:rsid w:val="008A5F79"/>
    <w:rsid w:val="008B5673"/>
    <w:rsid w:val="008C3758"/>
    <w:rsid w:val="008C377A"/>
    <w:rsid w:val="008D7338"/>
    <w:rsid w:val="008F0D08"/>
    <w:rsid w:val="008F3008"/>
    <w:rsid w:val="008F76C7"/>
    <w:rsid w:val="0090526A"/>
    <w:rsid w:val="00937B5E"/>
    <w:rsid w:val="00941341"/>
    <w:rsid w:val="00952959"/>
    <w:rsid w:val="00961030"/>
    <w:rsid w:val="00967205"/>
    <w:rsid w:val="00980523"/>
    <w:rsid w:val="00981581"/>
    <w:rsid w:val="009845ED"/>
    <w:rsid w:val="00996E6E"/>
    <w:rsid w:val="009A5E61"/>
    <w:rsid w:val="009B3869"/>
    <w:rsid w:val="009B6461"/>
    <w:rsid w:val="009E31C2"/>
    <w:rsid w:val="009F0B9E"/>
    <w:rsid w:val="009F3869"/>
    <w:rsid w:val="009F5AD2"/>
    <w:rsid w:val="00A0195E"/>
    <w:rsid w:val="00A01CF6"/>
    <w:rsid w:val="00A04F6D"/>
    <w:rsid w:val="00A06D24"/>
    <w:rsid w:val="00A1257F"/>
    <w:rsid w:val="00A12894"/>
    <w:rsid w:val="00A4408E"/>
    <w:rsid w:val="00A47FD7"/>
    <w:rsid w:val="00A5048D"/>
    <w:rsid w:val="00A83DFE"/>
    <w:rsid w:val="00A86883"/>
    <w:rsid w:val="00A90E00"/>
    <w:rsid w:val="00A95D67"/>
    <w:rsid w:val="00A97033"/>
    <w:rsid w:val="00A9760C"/>
    <w:rsid w:val="00AA3D72"/>
    <w:rsid w:val="00AA476B"/>
    <w:rsid w:val="00AA5652"/>
    <w:rsid w:val="00AA7518"/>
    <w:rsid w:val="00AB2A86"/>
    <w:rsid w:val="00AB45F7"/>
    <w:rsid w:val="00AB5810"/>
    <w:rsid w:val="00AC3DF1"/>
    <w:rsid w:val="00AD4624"/>
    <w:rsid w:val="00AD4730"/>
    <w:rsid w:val="00AE66A0"/>
    <w:rsid w:val="00AF0726"/>
    <w:rsid w:val="00AF784C"/>
    <w:rsid w:val="00B110EE"/>
    <w:rsid w:val="00B12756"/>
    <w:rsid w:val="00B1523F"/>
    <w:rsid w:val="00B21218"/>
    <w:rsid w:val="00B21728"/>
    <w:rsid w:val="00B251FE"/>
    <w:rsid w:val="00B33007"/>
    <w:rsid w:val="00B418F9"/>
    <w:rsid w:val="00B428C9"/>
    <w:rsid w:val="00B520E0"/>
    <w:rsid w:val="00B700DC"/>
    <w:rsid w:val="00B72E92"/>
    <w:rsid w:val="00B86040"/>
    <w:rsid w:val="00B945E1"/>
    <w:rsid w:val="00BB06D3"/>
    <w:rsid w:val="00BB12F7"/>
    <w:rsid w:val="00BB230C"/>
    <w:rsid w:val="00BB5C52"/>
    <w:rsid w:val="00BC6A2A"/>
    <w:rsid w:val="00BE30AD"/>
    <w:rsid w:val="00BE6198"/>
    <w:rsid w:val="00BF0893"/>
    <w:rsid w:val="00C0264B"/>
    <w:rsid w:val="00C16745"/>
    <w:rsid w:val="00C208D9"/>
    <w:rsid w:val="00C256E0"/>
    <w:rsid w:val="00C26184"/>
    <w:rsid w:val="00C3089A"/>
    <w:rsid w:val="00C336F2"/>
    <w:rsid w:val="00C535BF"/>
    <w:rsid w:val="00C620EE"/>
    <w:rsid w:val="00C77BAE"/>
    <w:rsid w:val="00CA1E79"/>
    <w:rsid w:val="00CA4FC4"/>
    <w:rsid w:val="00CB43B3"/>
    <w:rsid w:val="00CB7FC7"/>
    <w:rsid w:val="00CC14EF"/>
    <w:rsid w:val="00CC4442"/>
    <w:rsid w:val="00CC49E7"/>
    <w:rsid w:val="00CC6608"/>
    <w:rsid w:val="00CE0E44"/>
    <w:rsid w:val="00CF00B5"/>
    <w:rsid w:val="00CF420A"/>
    <w:rsid w:val="00D026F9"/>
    <w:rsid w:val="00D02F1C"/>
    <w:rsid w:val="00D04C17"/>
    <w:rsid w:val="00D06A30"/>
    <w:rsid w:val="00D07E94"/>
    <w:rsid w:val="00D151FD"/>
    <w:rsid w:val="00D278D8"/>
    <w:rsid w:val="00D37D94"/>
    <w:rsid w:val="00D47A87"/>
    <w:rsid w:val="00D72302"/>
    <w:rsid w:val="00D81DD6"/>
    <w:rsid w:val="00D84F3E"/>
    <w:rsid w:val="00D87179"/>
    <w:rsid w:val="00D92CFD"/>
    <w:rsid w:val="00D93538"/>
    <w:rsid w:val="00D94A22"/>
    <w:rsid w:val="00D9627B"/>
    <w:rsid w:val="00DA4262"/>
    <w:rsid w:val="00DA473F"/>
    <w:rsid w:val="00DA56B2"/>
    <w:rsid w:val="00DB50AF"/>
    <w:rsid w:val="00DB60AA"/>
    <w:rsid w:val="00DB775B"/>
    <w:rsid w:val="00DC00A1"/>
    <w:rsid w:val="00DC6BC9"/>
    <w:rsid w:val="00DD6558"/>
    <w:rsid w:val="00DE2F01"/>
    <w:rsid w:val="00DF227F"/>
    <w:rsid w:val="00E03C9C"/>
    <w:rsid w:val="00E23D78"/>
    <w:rsid w:val="00E25776"/>
    <w:rsid w:val="00E31E02"/>
    <w:rsid w:val="00E32C28"/>
    <w:rsid w:val="00E36317"/>
    <w:rsid w:val="00E4305A"/>
    <w:rsid w:val="00E65F12"/>
    <w:rsid w:val="00E70DB8"/>
    <w:rsid w:val="00E7652B"/>
    <w:rsid w:val="00E8522E"/>
    <w:rsid w:val="00E93BEC"/>
    <w:rsid w:val="00EA05D5"/>
    <w:rsid w:val="00EA1912"/>
    <w:rsid w:val="00EA4584"/>
    <w:rsid w:val="00EB2982"/>
    <w:rsid w:val="00EB66BD"/>
    <w:rsid w:val="00EC1216"/>
    <w:rsid w:val="00EC1E27"/>
    <w:rsid w:val="00EC7456"/>
    <w:rsid w:val="00ED126A"/>
    <w:rsid w:val="00ED6CBE"/>
    <w:rsid w:val="00ED769F"/>
    <w:rsid w:val="00EE59F4"/>
    <w:rsid w:val="00EE642F"/>
    <w:rsid w:val="00F00C67"/>
    <w:rsid w:val="00F0462B"/>
    <w:rsid w:val="00F16D83"/>
    <w:rsid w:val="00F207A2"/>
    <w:rsid w:val="00F255EE"/>
    <w:rsid w:val="00F316B9"/>
    <w:rsid w:val="00F42890"/>
    <w:rsid w:val="00F50239"/>
    <w:rsid w:val="00F54C4D"/>
    <w:rsid w:val="00F60A35"/>
    <w:rsid w:val="00F7178A"/>
    <w:rsid w:val="00F736C1"/>
    <w:rsid w:val="00F846E4"/>
    <w:rsid w:val="00FB7C0D"/>
    <w:rsid w:val="00FC0D05"/>
    <w:rsid w:val="00FC4BBF"/>
    <w:rsid w:val="00FC5528"/>
    <w:rsid w:val="00FC77FC"/>
    <w:rsid w:val="00FD2BE3"/>
    <w:rsid w:val="00FD451A"/>
    <w:rsid w:val="00FD6E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DC298"/>
  <w14:defaultImageDpi w14:val="32767"/>
  <w15:docId w15:val="{74464B75-58B9-46CC-B591-2928DED64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4"/>
        <w:szCs w:val="24"/>
        <w:lang w:val="it-IT" w:eastAsia="it-IT" w:bidi="ar-SA"/>
      </w:rPr>
    </w:rPrDefault>
    <w:pPrDefault>
      <w:pPr>
        <w:spacing w:after="6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0A4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F00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F00B5"/>
    <w:rPr>
      <w:rFonts w:ascii="Tahoma" w:hAnsi="Tahoma" w:cs="Tahoma"/>
      <w:sz w:val="16"/>
      <w:szCs w:val="16"/>
    </w:rPr>
  </w:style>
  <w:style w:type="table" w:styleId="Grigliatabella">
    <w:name w:val="Table Grid"/>
    <w:basedOn w:val="Tabellanormale"/>
    <w:uiPriority w:val="59"/>
    <w:rsid w:val="00EA0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385052"/>
    <w:pPr>
      <w:widowControl w:val="0"/>
      <w:tabs>
        <w:tab w:val="center" w:pos="4819"/>
        <w:tab w:val="right" w:pos="9638"/>
      </w:tabs>
      <w:overflowPunct w:val="0"/>
      <w:autoSpaceDE w:val="0"/>
      <w:autoSpaceDN w:val="0"/>
      <w:adjustRightInd w:val="0"/>
      <w:textAlignment w:val="baseline"/>
    </w:pPr>
    <w:rPr>
      <w:rFonts w:ascii="Times New Roman" w:eastAsia="Times New Roman" w:hAnsi="Times New Roman"/>
      <w:szCs w:val="20"/>
    </w:rPr>
  </w:style>
  <w:style w:type="character" w:customStyle="1" w:styleId="PidipaginaCarattere">
    <w:name w:val="Piè di pagina Carattere"/>
    <w:basedOn w:val="Carpredefinitoparagrafo"/>
    <w:link w:val="Pidipagina"/>
    <w:uiPriority w:val="99"/>
    <w:rsid w:val="00385052"/>
    <w:rPr>
      <w:rFonts w:ascii="Times New Roman" w:eastAsia="Times New Roman" w:hAnsi="Times New Roman" w:cs="Times New Roman"/>
      <w:sz w:val="24"/>
      <w:szCs w:val="20"/>
      <w:lang w:eastAsia="it-IT"/>
    </w:rPr>
  </w:style>
  <w:style w:type="paragraph" w:customStyle="1" w:styleId="Rientrocorpodeltesto21">
    <w:name w:val="Rientro corpo del testo 21"/>
    <w:basedOn w:val="Normale"/>
    <w:rsid w:val="00385052"/>
    <w:pPr>
      <w:widowControl w:val="0"/>
      <w:overflowPunct w:val="0"/>
      <w:autoSpaceDE w:val="0"/>
      <w:autoSpaceDN w:val="0"/>
      <w:adjustRightInd w:val="0"/>
      <w:ind w:left="1871" w:hanging="1871"/>
      <w:textAlignment w:val="baseline"/>
    </w:pPr>
    <w:rPr>
      <w:rFonts w:ascii="Arial" w:eastAsia="Times New Roman" w:hAnsi="Arial"/>
      <w:szCs w:val="20"/>
    </w:rPr>
  </w:style>
  <w:style w:type="character" w:styleId="Collegamentoipertestuale">
    <w:name w:val="Hyperlink"/>
    <w:basedOn w:val="Carpredefinitoparagrafo"/>
    <w:rsid w:val="00385052"/>
    <w:rPr>
      <w:rFonts w:ascii="Courier New" w:hAnsi="Courier New" w:cs="Courier New" w:hint="default"/>
      <w:b w:val="0"/>
      <w:bCs w:val="0"/>
      <w:color w:val="0000FF"/>
      <w:sz w:val="23"/>
      <w:szCs w:val="23"/>
      <w:u w:val="single"/>
    </w:rPr>
  </w:style>
  <w:style w:type="paragraph" w:styleId="Didascalia">
    <w:name w:val="caption"/>
    <w:basedOn w:val="Normale"/>
    <w:next w:val="Normale"/>
    <w:uiPriority w:val="35"/>
    <w:qFormat/>
    <w:rsid w:val="00385052"/>
    <w:rPr>
      <w:b/>
      <w:bCs/>
      <w:color w:val="4F81BD"/>
      <w:sz w:val="18"/>
      <w:szCs w:val="18"/>
    </w:rPr>
  </w:style>
  <w:style w:type="paragraph" w:styleId="Intestazione">
    <w:name w:val="header"/>
    <w:basedOn w:val="Normale"/>
    <w:link w:val="IntestazioneCarattere"/>
    <w:uiPriority w:val="99"/>
    <w:unhideWhenUsed/>
    <w:rsid w:val="007C6B80"/>
    <w:pPr>
      <w:tabs>
        <w:tab w:val="center" w:pos="4819"/>
        <w:tab w:val="right" w:pos="9638"/>
      </w:tabs>
    </w:pPr>
  </w:style>
  <w:style w:type="character" w:customStyle="1" w:styleId="IntestazioneCarattere">
    <w:name w:val="Intestazione Carattere"/>
    <w:basedOn w:val="Carpredefinitoparagrafo"/>
    <w:link w:val="Intestazione"/>
    <w:uiPriority w:val="99"/>
    <w:rsid w:val="007C6B80"/>
    <w:rPr>
      <w:sz w:val="22"/>
      <w:szCs w:val="22"/>
      <w:lang w:eastAsia="en-US"/>
    </w:rPr>
  </w:style>
  <w:style w:type="paragraph" w:styleId="Paragrafoelenco">
    <w:name w:val="List Paragraph"/>
    <w:basedOn w:val="Normale"/>
    <w:uiPriority w:val="34"/>
    <w:qFormat/>
    <w:rsid w:val="00F50239"/>
    <w:pPr>
      <w:ind w:left="720"/>
      <w:contextualSpacing/>
    </w:pPr>
  </w:style>
  <w:style w:type="character" w:styleId="Menzionenonrisolta">
    <w:name w:val="Unresolved Mention"/>
    <w:basedOn w:val="Carpredefinitoparagrafo"/>
    <w:uiPriority w:val="99"/>
    <w:semiHidden/>
    <w:unhideWhenUsed/>
    <w:rsid w:val="00BB0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uspct@postacert.istruzione.it" TargetMode="External"/><Relationship Id="rId2" Type="http://schemas.openxmlformats.org/officeDocument/2006/relationships/hyperlink" Target="mailto:usp.ct@istruzione.it" TargetMode="External"/><Relationship Id="rId1" Type="http://schemas.openxmlformats.org/officeDocument/2006/relationships/image" Target="media/image3.png"/><Relationship Id="rId4" Type="http://schemas.openxmlformats.org/officeDocument/2006/relationships/hyperlink" Target="http://www.ct.usr.sicilia.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zato USR">
      <a:majorFont>
        <a:latin typeface="Garamond"/>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63F8-CA8D-4D88-B973-2C41CDD6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600</Words>
  <Characters>3420</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MPI</vt:lpstr>
    </vt:vector>
  </TitlesOfParts>
  <Company/>
  <LinksUpToDate>false</LinksUpToDate>
  <CharactersWithSpaces>4012</CharactersWithSpaces>
  <SharedDoc>false</SharedDoc>
  <HLinks>
    <vt:vector size="18" baseType="variant">
      <vt:variant>
        <vt:i4>2883677</vt:i4>
      </vt:variant>
      <vt:variant>
        <vt:i4>6</vt:i4>
      </vt:variant>
      <vt:variant>
        <vt:i4>0</vt:i4>
      </vt:variant>
      <vt:variant>
        <vt:i4>5</vt:i4>
      </vt:variant>
      <vt:variant>
        <vt:lpwstr>mailto:direzione-sicilia@istruzione.it</vt:lpwstr>
      </vt:variant>
      <vt:variant>
        <vt:lpwstr/>
      </vt:variant>
      <vt:variant>
        <vt:i4>2883677</vt:i4>
      </vt:variant>
      <vt:variant>
        <vt:i4>3</vt:i4>
      </vt:variant>
      <vt:variant>
        <vt:i4>0</vt:i4>
      </vt:variant>
      <vt:variant>
        <vt:i4>5</vt:i4>
      </vt:variant>
      <vt:variant>
        <vt:lpwstr>mailto:direzione-sicilia@istruzione.it</vt:lpwstr>
      </vt:variant>
      <vt:variant>
        <vt:lpwstr/>
      </vt:variant>
      <vt:variant>
        <vt:i4>589923</vt:i4>
      </vt:variant>
      <vt:variant>
        <vt:i4>0</vt:i4>
      </vt:variant>
      <vt:variant>
        <vt:i4>0</vt:i4>
      </vt:variant>
      <vt:variant>
        <vt:i4>5</vt:i4>
      </vt:variant>
      <vt:variant>
        <vt:lpwstr>mailto:drsi@postacert.istruzione.it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MPI</dc:title>
  <dc:creator>Vito Parisi</dc:creator>
  <cp:lastModifiedBy>Grasso Emilio</cp:lastModifiedBy>
  <cp:revision>2</cp:revision>
  <cp:lastPrinted>2024-08-14T09:47:00Z</cp:lastPrinted>
  <dcterms:created xsi:type="dcterms:W3CDTF">2024-08-14T11:12:00Z</dcterms:created>
  <dcterms:modified xsi:type="dcterms:W3CDTF">2024-08-14T11:12:00Z</dcterms:modified>
</cp:coreProperties>
</file>